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3D1B3" w14:textId="74E320A2" w:rsidR="00D23D2D" w:rsidRPr="005574C2" w:rsidRDefault="00D23D2D" w:rsidP="00D23D2D">
      <w:pPr>
        <w:spacing w:after="0" w:line="240" w:lineRule="auto"/>
        <w:jc w:val="center"/>
        <w:rPr>
          <w:rFonts w:ascii="Verdana" w:eastAsia="Times New Roman" w:hAnsi="Verdana" w:cs="Times New Roman"/>
          <w:i/>
          <w:color w:val="444444"/>
          <w:sz w:val="20"/>
          <w:szCs w:val="20"/>
          <w:u w:val="single"/>
          <w:bdr w:val="none" w:sz="0" w:space="0" w:color="auto" w:frame="1"/>
        </w:rPr>
      </w:pPr>
      <w:r w:rsidRPr="005574C2">
        <w:rPr>
          <w:rFonts w:ascii="Verdana" w:eastAsia="Times New Roman" w:hAnsi="Verdana" w:cs="Times New Roman"/>
          <w:i/>
          <w:color w:val="444444"/>
          <w:sz w:val="20"/>
          <w:szCs w:val="20"/>
          <w:u w:val="single"/>
          <w:bdr w:val="none" w:sz="0" w:space="0" w:color="auto" w:frame="1"/>
        </w:rPr>
        <w:t>GRADUATE LEVEL PAPER</w:t>
      </w:r>
    </w:p>
    <w:p w14:paraId="70AE0369" w14:textId="77777777" w:rsidR="00D23D2D" w:rsidRPr="00D23D2D" w:rsidRDefault="00D23D2D" w:rsidP="00D23D2D">
      <w:pPr>
        <w:numPr>
          <w:ilvl w:val="0"/>
          <w:numId w:val="1"/>
        </w:numPr>
        <w:spacing w:after="0" w:line="240" w:lineRule="auto"/>
        <w:rPr>
          <w:rFonts w:ascii="&amp;quot" w:eastAsia="Times New Roman" w:hAnsi="&amp;quot" w:cs="Times New Roman"/>
          <w:color w:val="000000"/>
          <w:sz w:val="20"/>
          <w:szCs w:val="20"/>
        </w:rPr>
      </w:pPr>
      <w:r w:rsidRPr="00D23D2D">
        <w:rPr>
          <w:rFonts w:ascii="Verdana" w:eastAsia="Times New Roman" w:hAnsi="Verdana" w:cs="Times New Roman"/>
          <w:b/>
          <w:color w:val="444444"/>
          <w:sz w:val="20"/>
          <w:szCs w:val="20"/>
          <w:bdr w:val="none" w:sz="0" w:space="0" w:color="auto" w:frame="1"/>
        </w:rPr>
        <w:t>Cite at least three peer-reviewed articles to support your research.  Your project text should be about 2500 words (about 10 pages, double-spaced in a 12-point font and one-inch margins).</w:t>
      </w:r>
      <w:r w:rsidRPr="00D23D2D">
        <w:rPr>
          <w:rFonts w:ascii="Verdana" w:eastAsia="Times New Roman" w:hAnsi="Verdana" w:cs="Times New Roman"/>
          <w:color w:val="444444"/>
          <w:sz w:val="20"/>
          <w:szCs w:val="20"/>
          <w:bdr w:val="none" w:sz="0" w:space="0" w:color="auto" w:frame="1"/>
        </w:rPr>
        <w:t xml:space="preserve">  Some graphics, diagrams, organizational charts, etc. are all welcome, if you wish to include them and are talented in these ways, but they are not required.  If you do, make sure most of your project is text.</w:t>
      </w:r>
    </w:p>
    <w:p w14:paraId="6A92B07E" w14:textId="320E58DD" w:rsidR="00D23D2D" w:rsidRPr="00D23D2D" w:rsidRDefault="00D23D2D" w:rsidP="00D23D2D">
      <w:pPr>
        <w:numPr>
          <w:ilvl w:val="0"/>
          <w:numId w:val="1"/>
        </w:numPr>
        <w:spacing w:after="0" w:line="240" w:lineRule="auto"/>
        <w:rPr>
          <w:rFonts w:ascii="&amp;quot" w:eastAsia="Times New Roman" w:hAnsi="&amp;quot" w:cs="Times New Roman"/>
          <w:color w:val="000000"/>
          <w:sz w:val="20"/>
          <w:szCs w:val="20"/>
        </w:rPr>
      </w:pPr>
      <w:r w:rsidRPr="00D23D2D">
        <w:rPr>
          <w:rFonts w:ascii="Verdana" w:eastAsia="Times New Roman" w:hAnsi="Verdana" w:cs="Times New Roman"/>
          <w:color w:val="444444"/>
          <w:sz w:val="20"/>
          <w:szCs w:val="20"/>
          <w:bdr w:val="none" w:sz="0" w:space="0" w:color="auto" w:frame="1"/>
        </w:rPr>
        <w:t>Create your own intelligence agency.  You can do this one of two ways--(a) choose one and institute major reforms in its structure; or (b) build a completely new one whose purposes you will choose.</w:t>
      </w:r>
    </w:p>
    <w:p w14:paraId="1889B86E" w14:textId="77777777" w:rsidR="00D23D2D" w:rsidRPr="00D23D2D" w:rsidRDefault="00D23D2D" w:rsidP="00D23D2D">
      <w:pPr>
        <w:numPr>
          <w:ilvl w:val="0"/>
          <w:numId w:val="1"/>
        </w:numPr>
        <w:spacing w:after="0" w:line="240" w:lineRule="auto"/>
        <w:rPr>
          <w:rFonts w:ascii="&amp;quot" w:eastAsia="Times New Roman" w:hAnsi="&amp;quot" w:cs="Times New Roman"/>
          <w:color w:val="000000"/>
          <w:sz w:val="20"/>
          <w:szCs w:val="20"/>
        </w:rPr>
      </w:pPr>
      <w:r w:rsidRPr="00D23D2D">
        <w:rPr>
          <w:rFonts w:ascii="Verdana" w:eastAsia="Times New Roman" w:hAnsi="Verdana" w:cs="Times New Roman"/>
          <w:color w:val="444444"/>
          <w:sz w:val="20"/>
          <w:szCs w:val="20"/>
          <w:bdr w:val="none" w:sz="0" w:space="0" w:color="auto" w:frame="1"/>
        </w:rPr>
        <w:t>For example, if you choose the CIA, you may want to use some of the reforms suggested in the book to change its structure into “centers” for transnational targets; reorganize the way the departments are arranged by geographical areas or subject matters.  You may want to abolish some departments and create new ones or combine them, or anything else you can think of that might make a better and more efficient agency.  When I was there, each department had its own lawyer who rejected or restricted many of the proposed actions before they could get out of the office.</w:t>
      </w:r>
    </w:p>
    <w:p w14:paraId="76750197" w14:textId="77777777" w:rsidR="00D23D2D" w:rsidRPr="00D23D2D" w:rsidRDefault="00D23D2D" w:rsidP="00D23D2D">
      <w:pPr>
        <w:numPr>
          <w:ilvl w:val="0"/>
          <w:numId w:val="1"/>
        </w:numPr>
        <w:spacing w:after="0" w:line="240" w:lineRule="auto"/>
        <w:rPr>
          <w:rFonts w:ascii="&amp;quot" w:eastAsia="Times New Roman" w:hAnsi="&amp;quot" w:cs="Times New Roman"/>
          <w:color w:val="000000"/>
          <w:sz w:val="20"/>
          <w:szCs w:val="20"/>
        </w:rPr>
      </w:pPr>
      <w:r w:rsidRPr="00D23D2D">
        <w:rPr>
          <w:rFonts w:ascii="Verdana" w:eastAsia="Times New Roman" w:hAnsi="Verdana" w:cs="Times New Roman"/>
          <w:color w:val="444444"/>
          <w:sz w:val="20"/>
          <w:szCs w:val="20"/>
          <w:bdr w:val="none" w:sz="0" w:space="0" w:color="auto" w:frame="1"/>
        </w:rPr>
        <w:t xml:space="preserve">If you choose to create your own agency, who will it report to?  The President directly or to the DNI first?  Will it be more bureaucratic or a stand-alone </w:t>
      </w:r>
      <w:proofErr w:type="spellStart"/>
      <w:r w:rsidRPr="00D23D2D">
        <w:rPr>
          <w:rFonts w:ascii="Verdana" w:eastAsia="Times New Roman" w:hAnsi="Verdana" w:cs="Times New Roman"/>
          <w:color w:val="444444"/>
          <w:sz w:val="20"/>
          <w:szCs w:val="20"/>
          <w:bdr w:val="none" w:sz="0" w:space="0" w:color="auto" w:frame="1"/>
        </w:rPr>
        <w:t>super secret</w:t>
      </w:r>
      <w:proofErr w:type="spellEnd"/>
      <w:r w:rsidRPr="00D23D2D">
        <w:rPr>
          <w:rFonts w:ascii="Verdana" w:eastAsia="Times New Roman" w:hAnsi="Verdana" w:cs="Times New Roman"/>
          <w:color w:val="444444"/>
          <w:sz w:val="20"/>
          <w:szCs w:val="20"/>
          <w:bdr w:val="none" w:sz="0" w:space="0" w:color="auto" w:frame="1"/>
        </w:rPr>
        <w:t xml:space="preserve"> place that reports only to the President directly without any middlemen?  A lot of new spy fiction books have these which also include assassinations as part of their covert actions. I have heard rumors that they exist, but I do not know for sure.</w:t>
      </w:r>
    </w:p>
    <w:p w14:paraId="01CAEF73" w14:textId="77777777" w:rsidR="00D23D2D" w:rsidRPr="00D23D2D" w:rsidRDefault="00D23D2D" w:rsidP="00D23D2D">
      <w:pPr>
        <w:numPr>
          <w:ilvl w:val="0"/>
          <w:numId w:val="1"/>
        </w:numPr>
        <w:spacing w:after="0" w:line="240" w:lineRule="auto"/>
        <w:rPr>
          <w:rFonts w:ascii="&amp;quot" w:eastAsia="Times New Roman" w:hAnsi="&amp;quot" w:cs="Times New Roman"/>
          <w:color w:val="000000"/>
          <w:sz w:val="20"/>
          <w:szCs w:val="20"/>
        </w:rPr>
      </w:pPr>
      <w:r w:rsidRPr="00D23D2D">
        <w:rPr>
          <w:rFonts w:ascii="Verdana" w:eastAsia="Times New Roman" w:hAnsi="Verdana" w:cs="Times New Roman"/>
          <w:color w:val="444444"/>
          <w:sz w:val="20"/>
          <w:szCs w:val="20"/>
          <w:bdr w:val="none" w:sz="0" w:space="0" w:color="auto" w:frame="1"/>
        </w:rPr>
        <w:t>Do NOT use classified sources and methods for any reason.</w:t>
      </w:r>
    </w:p>
    <w:p w14:paraId="15A1FD0D" w14:textId="07767266" w:rsidR="00D23D2D" w:rsidRPr="005574C2" w:rsidRDefault="00D23D2D" w:rsidP="00D23D2D">
      <w:pPr>
        <w:numPr>
          <w:ilvl w:val="0"/>
          <w:numId w:val="1"/>
        </w:numPr>
        <w:spacing w:after="0" w:line="240" w:lineRule="auto"/>
        <w:rPr>
          <w:rFonts w:ascii="&amp;quot" w:eastAsia="Times New Roman" w:hAnsi="&amp;quot" w:cs="Times New Roman"/>
          <w:color w:val="000000"/>
          <w:sz w:val="20"/>
          <w:szCs w:val="20"/>
        </w:rPr>
      </w:pPr>
      <w:r w:rsidRPr="00D23D2D">
        <w:rPr>
          <w:rFonts w:ascii="Verdana" w:eastAsia="Times New Roman" w:hAnsi="Verdana" w:cs="Times New Roman"/>
          <w:color w:val="444444"/>
          <w:sz w:val="20"/>
          <w:szCs w:val="20"/>
          <w:bdr w:val="none" w:sz="0" w:space="0" w:color="auto" w:frame="1"/>
        </w:rPr>
        <w:t>This is a creative exercise, and I want you to have fun with it.  There are almost no limits for this project, so think out of the box.</w:t>
      </w:r>
    </w:p>
    <w:p w14:paraId="363543A0" w14:textId="77777777" w:rsidR="005574C2" w:rsidRDefault="005574C2" w:rsidP="005574C2">
      <w:pPr>
        <w:spacing w:after="0" w:line="240" w:lineRule="auto"/>
        <w:rPr>
          <w:rFonts w:ascii="&amp;quot" w:eastAsia="Times New Roman" w:hAnsi="&amp;quot" w:cs="Times New Roman"/>
          <w:color w:val="000000"/>
          <w:sz w:val="20"/>
          <w:szCs w:val="20"/>
        </w:rPr>
      </w:pPr>
    </w:p>
    <w:p w14:paraId="7FFC3B78" w14:textId="73950031" w:rsidR="005574C2" w:rsidRPr="00D23D2D" w:rsidRDefault="005574C2" w:rsidP="005574C2">
      <w:pPr>
        <w:spacing w:after="0" w:line="240" w:lineRule="auto"/>
        <w:rPr>
          <w:rFonts w:ascii="&amp;quot" w:eastAsia="Times New Roman" w:hAnsi="&amp;quot" w:cs="Times New Roman"/>
          <w:color w:val="000000"/>
          <w:sz w:val="20"/>
          <w:szCs w:val="20"/>
        </w:rPr>
      </w:pPr>
      <w:bookmarkStart w:id="0" w:name="_GoBack"/>
      <w:bookmarkEnd w:id="0"/>
      <w:r>
        <w:rPr>
          <w:rFonts w:ascii="&amp;quot" w:eastAsia="Times New Roman" w:hAnsi="&amp;quot" w:cs="Times New Roman"/>
          <w:color w:val="000000"/>
          <w:sz w:val="20"/>
          <w:szCs w:val="20"/>
        </w:rPr>
        <w:t xml:space="preserve">BOOK: </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w:tblPr>
      <w:tblGrid>
        <w:gridCol w:w="1663"/>
        <w:gridCol w:w="2518"/>
      </w:tblGrid>
      <w:tr w:rsidR="005574C2" w:rsidRPr="005574C2" w14:paraId="1B60D059" w14:textId="77777777" w:rsidTr="005574C2">
        <w:trPr>
          <w:tblCellSpacing w:w="15" w:type="dxa"/>
        </w:trPr>
        <w:tc>
          <w:tcPr>
            <w:tcW w:w="0" w:type="auto"/>
            <w:tcBorders>
              <w:top w:val="nil"/>
              <w:left w:val="nil"/>
              <w:bottom w:val="nil"/>
              <w:right w:val="nil"/>
            </w:tcBorders>
            <w:shd w:val="clear" w:color="auto" w:fill="auto"/>
            <w:tcMar>
              <w:top w:w="30" w:type="dxa"/>
              <w:left w:w="0" w:type="dxa"/>
              <w:bottom w:w="30" w:type="dxa"/>
              <w:right w:w="90" w:type="dxa"/>
            </w:tcMar>
            <w:hideMark/>
          </w:tcPr>
          <w:p w14:paraId="0A825C1D" w14:textId="77777777" w:rsidR="005574C2" w:rsidRPr="005574C2" w:rsidRDefault="005574C2" w:rsidP="005574C2">
            <w:pPr>
              <w:spacing w:after="0" w:line="240" w:lineRule="auto"/>
              <w:rPr>
                <w:rFonts w:ascii="&amp;quot" w:eastAsia="Times New Roman" w:hAnsi="&amp;quot" w:cs="Times New Roman"/>
                <w:b/>
                <w:bCs/>
                <w:color w:val="555555"/>
                <w:sz w:val="20"/>
                <w:szCs w:val="20"/>
              </w:rPr>
            </w:pPr>
            <w:r w:rsidRPr="005574C2">
              <w:rPr>
                <w:rFonts w:ascii="&amp;quot" w:eastAsia="Times New Roman" w:hAnsi="&amp;quot" w:cs="Times New Roman"/>
                <w:b/>
                <w:bCs/>
                <w:color w:val="555555"/>
                <w:sz w:val="20"/>
                <w:szCs w:val="20"/>
              </w:rPr>
              <w:t>Title</w:t>
            </w:r>
          </w:p>
        </w:tc>
        <w:tc>
          <w:tcPr>
            <w:tcW w:w="0" w:type="auto"/>
            <w:tcBorders>
              <w:top w:val="nil"/>
              <w:left w:val="nil"/>
              <w:bottom w:val="nil"/>
              <w:right w:val="nil"/>
            </w:tcBorders>
            <w:shd w:val="clear" w:color="auto" w:fill="auto"/>
            <w:tcMar>
              <w:top w:w="30" w:type="dxa"/>
              <w:left w:w="0" w:type="dxa"/>
              <w:bottom w:w="30" w:type="dxa"/>
              <w:right w:w="90" w:type="dxa"/>
            </w:tcMar>
            <w:hideMark/>
          </w:tcPr>
          <w:p w14:paraId="46147F34" w14:textId="77777777" w:rsidR="005574C2" w:rsidRPr="005574C2" w:rsidRDefault="005574C2" w:rsidP="005574C2">
            <w:pPr>
              <w:spacing w:after="0" w:line="240" w:lineRule="auto"/>
              <w:rPr>
                <w:rFonts w:ascii="&amp;quot" w:eastAsia="Times New Roman" w:hAnsi="&amp;quot" w:cs="Times New Roman"/>
                <w:color w:val="000000"/>
                <w:sz w:val="20"/>
                <w:szCs w:val="20"/>
              </w:rPr>
            </w:pPr>
            <w:r w:rsidRPr="005574C2">
              <w:rPr>
                <w:rFonts w:ascii="&amp;quot" w:eastAsia="Times New Roman" w:hAnsi="&amp;quot" w:cs="Times New Roman"/>
                <w:b/>
                <w:bCs/>
                <w:color w:val="000000"/>
                <w:sz w:val="20"/>
                <w:szCs w:val="20"/>
                <w:bdr w:val="none" w:sz="0" w:space="0" w:color="auto" w:frame="1"/>
              </w:rPr>
              <w:t>Intelligence</w:t>
            </w:r>
          </w:p>
        </w:tc>
      </w:tr>
      <w:tr w:rsidR="005574C2" w:rsidRPr="005574C2" w14:paraId="59844192" w14:textId="77777777" w:rsidTr="005574C2">
        <w:trPr>
          <w:tblCellSpacing w:w="15" w:type="dxa"/>
        </w:trPr>
        <w:tc>
          <w:tcPr>
            <w:tcW w:w="0" w:type="auto"/>
            <w:tcBorders>
              <w:top w:val="dotted" w:sz="6" w:space="0" w:color="CCCCCC"/>
              <w:bottom w:val="nil"/>
            </w:tcBorders>
            <w:shd w:val="clear" w:color="auto" w:fill="auto"/>
            <w:tcMar>
              <w:top w:w="30" w:type="dxa"/>
              <w:left w:w="0" w:type="dxa"/>
              <w:bottom w:w="30" w:type="dxa"/>
              <w:right w:w="90" w:type="dxa"/>
            </w:tcMar>
            <w:hideMark/>
          </w:tcPr>
          <w:p w14:paraId="6C25B3BB" w14:textId="77777777" w:rsidR="005574C2" w:rsidRPr="005574C2" w:rsidRDefault="005574C2" w:rsidP="005574C2">
            <w:pPr>
              <w:spacing w:after="0" w:line="240" w:lineRule="auto"/>
              <w:rPr>
                <w:rFonts w:ascii="&amp;quot" w:eastAsia="Times New Roman" w:hAnsi="&amp;quot" w:cs="Times New Roman"/>
                <w:b/>
                <w:bCs/>
                <w:color w:val="555555"/>
                <w:sz w:val="20"/>
                <w:szCs w:val="20"/>
              </w:rPr>
            </w:pPr>
            <w:r w:rsidRPr="005574C2">
              <w:rPr>
                <w:rFonts w:ascii="&amp;quot" w:eastAsia="Times New Roman" w:hAnsi="&amp;quot" w:cs="Times New Roman"/>
                <w:b/>
                <w:bCs/>
                <w:color w:val="555555"/>
                <w:sz w:val="20"/>
                <w:szCs w:val="20"/>
              </w:rPr>
              <w:t>Author</w:t>
            </w:r>
          </w:p>
        </w:tc>
        <w:tc>
          <w:tcPr>
            <w:tcW w:w="0" w:type="auto"/>
            <w:tcBorders>
              <w:top w:val="dotted" w:sz="6" w:space="0" w:color="CCCCCC"/>
              <w:bottom w:val="nil"/>
            </w:tcBorders>
            <w:shd w:val="clear" w:color="auto" w:fill="auto"/>
            <w:tcMar>
              <w:top w:w="30" w:type="dxa"/>
              <w:left w:w="0" w:type="dxa"/>
              <w:bottom w:w="30" w:type="dxa"/>
              <w:right w:w="90" w:type="dxa"/>
            </w:tcMar>
            <w:hideMark/>
          </w:tcPr>
          <w:p w14:paraId="7D6CFF1F" w14:textId="77777777" w:rsidR="005574C2" w:rsidRPr="005574C2" w:rsidRDefault="005574C2" w:rsidP="005574C2">
            <w:pPr>
              <w:spacing w:after="0" w:line="240" w:lineRule="auto"/>
              <w:rPr>
                <w:rFonts w:ascii="&amp;quot" w:eastAsia="Times New Roman" w:hAnsi="&amp;quot" w:cs="Times New Roman"/>
                <w:color w:val="000000"/>
                <w:sz w:val="20"/>
                <w:szCs w:val="20"/>
              </w:rPr>
            </w:pPr>
            <w:r w:rsidRPr="005574C2">
              <w:rPr>
                <w:rFonts w:ascii="&amp;quot" w:eastAsia="Times New Roman" w:hAnsi="&amp;quot" w:cs="Times New Roman"/>
                <w:color w:val="000000"/>
                <w:sz w:val="20"/>
                <w:szCs w:val="20"/>
              </w:rPr>
              <w:t>Mark M. Lowenthal (Editor)</w:t>
            </w:r>
          </w:p>
        </w:tc>
      </w:tr>
      <w:tr w:rsidR="005574C2" w:rsidRPr="005574C2" w14:paraId="7B4E3528" w14:textId="77777777" w:rsidTr="005574C2">
        <w:trPr>
          <w:tblCellSpacing w:w="15" w:type="dxa"/>
        </w:trPr>
        <w:tc>
          <w:tcPr>
            <w:tcW w:w="0" w:type="auto"/>
            <w:tcBorders>
              <w:top w:val="dotted" w:sz="6" w:space="0" w:color="CCCCCC"/>
              <w:bottom w:val="nil"/>
            </w:tcBorders>
            <w:shd w:val="clear" w:color="auto" w:fill="auto"/>
            <w:tcMar>
              <w:top w:w="30" w:type="dxa"/>
              <w:left w:w="0" w:type="dxa"/>
              <w:bottom w:w="30" w:type="dxa"/>
              <w:right w:w="90" w:type="dxa"/>
            </w:tcMar>
            <w:hideMark/>
          </w:tcPr>
          <w:p w14:paraId="41D45AE0" w14:textId="77777777" w:rsidR="005574C2" w:rsidRPr="005574C2" w:rsidRDefault="005574C2" w:rsidP="005574C2">
            <w:pPr>
              <w:spacing w:after="0" w:line="240" w:lineRule="auto"/>
              <w:rPr>
                <w:rFonts w:ascii="&amp;quot" w:eastAsia="Times New Roman" w:hAnsi="&amp;quot" w:cs="Times New Roman"/>
                <w:b/>
                <w:bCs/>
                <w:color w:val="555555"/>
                <w:sz w:val="20"/>
                <w:szCs w:val="20"/>
              </w:rPr>
            </w:pPr>
            <w:r w:rsidRPr="005574C2">
              <w:rPr>
                <w:rFonts w:ascii="&amp;quot" w:eastAsia="Times New Roman" w:hAnsi="&amp;quot" w:cs="Times New Roman"/>
                <w:b/>
                <w:bCs/>
                <w:color w:val="555555"/>
                <w:sz w:val="20"/>
                <w:szCs w:val="20"/>
              </w:rPr>
              <w:t>ISBN</w:t>
            </w:r>
          </w:p>
        </w:tc>
        <w:tc>
          <w:tcPr>
            <w:tcW w:w="0" w:type="auto"/>
            <w:tcBorders>
              <w:top w:val="dotted" w:sz="6" w:space="0" w:color="CCCCCC"/>
              <w:bottom w:val="nil"/>
            </w:tcBorders>
            <w:shd w:val="clear" w:color="auto" w:fill="auto"/>
            <w:tcMar>
              <w:top w:w="30" w:type="dxa"/>
              <w:left w:w="0" w:type="dxa"/>
              <w:bottom w:w="30" w:type="dxa"/>
              <w:right w:w="90" w:type="dxa"/>
            </w:tcMar>
            <w:hideMark/>
          </w:tcPr>
          <w:p w14:paraId="0AAF1F3E" w14:textId="77777777" w:rsidR="005574C2" w:rsidRPr="005574C2" w:rsidRDefault="005574C2" w:rsidP="005574C2">
            <w:pPr>
              <w:spacing w:after="0" w:line="240" w:lineRule="auto"/>
              <w:rPr>
                <w:rFonts w:ascii="&amp;quot" w:eastAsia="Times New Roman" w:hAnsi="&amp;quot" w:cs="Times New Roman"/>
                <w:color w:val="000000"/>
                <w:sz w:val="20"/>
                <w:szCs w:val="20"/>
              </w:rPr>
            </w:pPr>
            <w:r w:rsidRPr="005574C2">
              <w:rPr>
                <w:rFonts w:ascii="&amp;quot" w:eastAsia="Times New Roman" w:hAnsi="&amp;quot" w:cs="Times New Roman"/>
                <w:color w:val="000000"/>
                <w:sz w:val="20"/>
                <w:szCs w:val="20"/>
              </w:rPr>
              <w:t>978-1-5063-4256-6</w:t>
            </w:r>
          </w:p>
        </w:tc>
      </w:tr>
      <w:tr w:rsidR="005574C2" w:rsidRPr="005574C2" w14:paraId="6B630090" w14:textId="77777777" w:rsidTr="005574C2">
        <w:trPr>
          <w:tblCellSpacing w:w="15" w:type="dxa"/>
        </w:trPr>
        <w:tc>
          <w:tcPr>
            <w:tcW w:w="0" w:type="auto"/>
            <w:tcBorders>
              <w:top w:val="dotted" w:sz="6" w:space="0" w:color="CCCCCC"/>
              <w:bottom w:val="nil"/>
            </w:tcBorders>
            <w:shd w:val="clear" w:color="auto" w:fill="auto"/>
            <w:tcMar>
              <w:top w:w="30" w:type="dxa"/>
              <w:left w:w="0" w:type="dxa"/>
              <w:bottom w:w="30" w:type="dxa"/>
              <w:right w:w="90" w:type="dxa"/>
            </w:tcMar>
            <w:hideMark/>
          </w:tcPr>
          <w:p w14:paraId="025A431C" w14:textId="77777777" w:rsidR="005574C2" w:rsidRPr="005574C2" w:rsidRDefault="005574C2" w:rsidP="005574C2">
            <w:pPr>
              <w:spacing w:after="0" w:line="240" w:lineRule="auto"/>
              <w:rPr>
                <w:rFonts w:ascii="&amp;quot" w:eastAsia="Times New Roman" w:hAnsi="&amp;quot" w:cs="Times New Roman"/>
                <w:b/>
                <w:bCs/>
                <w:color w:val="555555"/>
                <w:sz w:val="20"/>
                <w:szCs w:val="20"/>
              </w:rPr>
            </w:pPr>
            <w:r w:rsidRPr="005574C2">
              <w:rPr>
                <w:rFonts w:ascii="&amp;quot" w:eastAsia="Times New Roman" w:hAnsi="&amp;quot" w:cs="Times New Roman"/>
                <w:b/>
                <w:bCs/>
                <w:color w:val="555555"/>
                <w:sz w:val="20"/>
                <w:szCs w:val="20"/>
              </w:rPr>
              <w:t>Publisher</w:t>
            </w:r>
          </w:p>
        </w:tc>
        <w:tc>
          <w:tcPr>
            <w:tcW w:w="0" w:type="auto"/>
            <w:tcBorders>
              <w:top w:val="dotted" w:sz="6" w:space="0" w:color="CCCCCC"/>
              <w:bottom w:val="nil"/>
            </w:tcBorders>
            <w:shd w:val="clear" w:color="auto" w:fill="auto"/>
            <w:tcMar>
              <w:top w:w="30" w:type="dxa"/>
              <w:left w:w="0" w:type="dxa"/>
              <w:bottom w:w="30" w:type="dxa"/>
              <w:right w:w="90" w:type="dxa"/>
            </w:tcMar>
            <w:hideMark/>
          </w:tcPr>
          <w:p w14:paraId="5BCD3B26" w14:textId="77777777" w:rsidR="005574C2" w:rsidRPr="005574C2" w:rsidRDefault="005574C2" w:rsidP="005574C2">
            <w:pPr>
              <w:spacing w:after="0" w:line="240" w:lineRule="auto"/>
              <w:rPr>
                <w:rFonts w:ascii="&amp;quot" w:eastAsia="Times New Roman" w:hAnsi="&amp;quot" w:cs="Times New Roman"/>
                <w:color w:val="000000"/>
                <w:sz w:val="20"/>
                <w:szCs w:val="20"/>
              </w:rPr>
            </w:pPr>
            <w:r w:rsidRPr="005574C2">
              <w:rPr>
                <w:rFonts w:ascii="&amp;quot" w:eastAsia="Times New Roman" w:hAnsi="&amp;quot" w:cs="Times New Roman"/>
                <w:color w:val="000000"/>
                <w:sz w:val="20"/>
                <w:szCs w:val="20"/>
              </w:rPr>
              <w:t>CQ Press</w:t>
            </w:r>
          </w:p>
        </w:tc>
      </w:tr>
      <w:tr w:rsidR="005574C2" w:rsidRPr="005574C2" w14:paraId="57E9C546" w14:textId="77777777" w:rsidTr="005574C2">
        <w:trPr>
          <w:tblCellSpacing w:w="15" w:type="dxa"/>
        </w:trPr>
        <w:tc>
          <w:tcPr>
            <w:tcW w:w="0" w:type="auto"/>
            <w:tcBorders>
              <w:top w:val="dotted" w:sz="6" w:space="0" w:color="CCCCCC"/>
              <w:bottom w:val="nil"/>
            </w:tcBorders>
            <w:shd w:val="clear" w:color="auto" w:fill="auto"/>
            <w:tcMar>
              <w:top w:w="30" w:type="dxa"/>
              <w:left w:w="0" w:type="dxa"/>
              <w:bottom w:w="30" w:type="dxa"/>
              <w:right w:w="90" w:type="dxa"/>
            </w:tcMar>
            <w:hideMark/>
          </w:tcPr>
          <w:p w14:paraId="50198A66" w14:textId="77777777" w:rsidR="005574C2" w:rsidRPr="005574C2" w:rsidRDefault="005574C2" w:rsidP="005574C2">
            <w:pPr>
              <w:spacing w:after="0" w:line="240" w:lineRule="auto"/>
              <w:rPr>
                <w:rFonts w:ascii="&amp;quot" w:eastAsia="Times New Roman" w:hAnsi="&amp;quot" w:cs="Times New Roman"/>
                <w:b/>
                <w:bCs/>
                <w:color w:val="555555"/>
                <w:sz w:val="20"/>
                <w:szCs w:val="20"/>
              </w:rPr>
            </w:pPr>
            <w:r w:rsidRPr="005574C2">
              <w:rPr>
                <w:rFonts w:ascii="&amp;quot" w:eastAsia="Times New Roman" w:hAnsi="&amp;quot" w:cs="Times New Roman"/>
                <w:b/>
                <w:bCs/>
                <w:color w:val="555555"/>
                <w:sz w:val="20"/>
                <w:szCs w:val="20"/>
              </w:rPr>
              <w:t>Publication Date</w:t>
            </w:r>
          </w:p>
        </w:tc>
        <w:tc>
          <w:tcPr>
            <w:tcW w:w="0" w:type="auto"/>
            <w:tcBorders>
              <w:top w:val="dotted" w:sz="6" w:space="0" w:color="CCCCCC"/>
              <w:bottom w:val="nil"/>
            </w:tcBorders>
            <w:shd w:val="clear" w:color="auto" w:fill="auto"/>
            <w:tcMar>
              <w:top w:w="30" w:type="dxa"/>
              <w:left w:w="0" w:type="dxa"/>
              <w:bottom w:w="30" w:type="dxa"/>
              <w:right w:w="90" w:type="dxa"/>
            </w:tcMar>
            <w:hideMark/>
          </w:tcPr>
          <w:p w14:paraId="7EDF4F15" w14:textId="77777777" w:rsidR="005574C2" w:rsidRPr="005574C2" w:rsidRDefault="005574C2" w:rsidP="005574C2">
            <w:pPr>
              <w:spacing w:after="0" w:line="240" w:lineRule="auto"/>
              <w:rPr>
                <w:rFonts w:ascii="&amp;quot" w:eastAsia="Times New Roman" w:hAnsi="&amp;quot" w:cs="Times New Roman"/>
                <w:color w:val="000000"/>
                <w:sz w:val="20"/>
                <w:szCs w:val="20"/>
              </w:rPr>
            </w:pPr>
            <w:r w:rsidRPr="005574C2">
              <w:rPr>
                <w:rFonts w:ascii="&amp;quot" w:eastAsia="Times New Roman" w:hAnsi="&amp;quot" w:cs="Times New Roman"/>
                <w:color w:val="000000"/>
                <w:sz w:val="20"/>
                <w:szCs w:val="20"/>
              </w:rPr>
              <w:t>October 25, 2016</w:t>
            </w:r>
          </w:p>
        </w:tc>
      </w:tr>
    </w:tbl>
    <w:p w14:paraId="660F663B" w14:textId="7F5877E3" w:rsidR="005574C2" w:rsidRPr="00D23D2D" w:rsidRDefault="005574C2" w:rsidP="005574C2">
      <w:pPr>
        <w:spacing w:after="0" w:line="240" w:lineRule="auto"/>
        <w:rPr>
          <w:rFonts w:ascii="&amp;quot" w:eastAsia="Times New Roman" w:hAnsi="&amp;quot" w:cs="Times New Roman"/>
          <w:color w:val="000000"/>
          <w:sz w:val="20"/>
          <w:szCs w:val="20"/>
        </w:rPr>
      </w:pPr>
    </w:p>
    <w:p w14:paraId="5E298960" w14:textId="77777777" w:rsidR="00D23D2D" w:rsidRDefault="00D23D2D" w:rsidP="00D23D2D">
      <w:pPr>
        <w:spacing w:after="0" w:line="240" w:lineRule="auto"/>
        <w:rPr>
          <w:rFonts w:ascii="Arial" w:eastAsia="Times New Roman" w:hAnsi="Arial" w:cs="Arial"/>
        </w:rP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2070"/>
        <w:gridCol w:w="2250"/>
        <w:gridCol w:w="2328"/>
        <w:gridCol w:w="1380"/>
      </w:tblGrid>
      <w:tr w:rsidR="00D23D2D" w14:paraId="44559F3F" w14:textId="77777777" w:rsidTr="00D23D2D">
        <w:trPr>
          <w:trHeight w:val="341"/>
        </w:trPr>
        <w:tc>
          <w:tcPr>
            <w:tcW w:w="1548" w:type="dxa"/>
            <w:tcBorders>
              <w:top w:val="single" w:sz="4" w:space="0" w:color="000000"/>
              <w:left w:val="single" w:sz="4" w:space="0" w:color="000000"/>
              <w:bottom w:val="single" w:sz="4" w:space="0" w:color="000000"/>
              <w:right w:val="single" w:sz="4" w:space="0" w:color="000000"/>
            </w:tcBorders>
            <w:hideMark/>
          </w:tcPr>
          <w:p w14:paraId="7A880C6D" w14:textId="77777777" w:rsidR="00D23D2D" w:rsidRDefault="00D23D2D">
            <w:pPr>
              <w:rPr>
                <w:rFonts w:ascii="Arial" w:eastAsia="Times New Roman" w:hAnsi="Arial" w:cs="Arial"/>
              </w:rPr>
            </w:pPr>
          </w:p>
        </w:tc>
        <w:tc>
          <w:tcPr>
            <w:tcW w:w="2070" w:type="dxa"/>
            <w:tcBorders>
              <w:top w:val="single" w:sz="4" w:space="0" w:color="000000"/>
              <w:left w:val="single" w:sz="4" w:space="0" w:color="000000"/>
              <w:bottom w:val="single" w:sz="4" w:space="0" w:color="000000"/>
              <w:right w:val="single" w:sz="4" w:space="0" w:color="000000"/>
            </w:tcBorders>
            <w:hideMark/>
          </w:tcPr>
          <w:p w14:paraId="5051A8A8" w14:textId="77777777" w:rsidR="00D23D2D" w:rsidRDefault="00D23D2D">
            <w:pPr>
              <w:spacing w:after="0" w:line="240" w:lineRule="auto"/>
              <w:jc w:val="center"/>
              <w:rPr>
                <w:rFonts w:ascii="Verdana" w:eastAsia="Times New Roman" w:hAnsi="Verdana" w:cs="Times New Roman"/>
                <w:b/>
                <w:color w:val="000000"/>
                <w:sz w:val="21"/>
                <w:szCs w:val="21"/>
              </w:rPr>
            </w:pPr>
            <w:r>
              <w:rPr>
                <w:rFonts w:ascii="Verdana" w:eastAsia="Times New Roman" w:hAnsi="Verdana"/>
                <w:b/>
                <w:color w:val="000000"/>
                <w:sz w:val="21"/>
                <w:szCs w:val="21"/>
              </w:rPr>
              <w:t>0-69</w:t>
            </w:r>
          </w:p>
        </w:tc>
        <w:tc>
          <w:tcPr>
            <w:tcW w:w="2250" w:type="dxa"/>
            <w:tcBorders>
              <w:top w:val="single" w:sz="4" w:space="0" w:color="000000"/>
              <w:left w:val="single" w:sz="4" w:space="0" w:color="000000"/>
              <w:bottom w:val="single" w:sz="4" w:space="0" w:color="000000"/>
              <w:right w:val="single" w:sz="4" w:space="0" w:color="000000"/>
            </w:tcBorders>
            <w:hideMark/>
          </w:tcPr>
          <w:p w14:paraId="67C026FF" w14:textId="77777777" w:rsidR="00D23D2D" w:rsidRDefault="00D23D2D">
            <w:pPr>
              <w:spacing w:after="0" w:line="240" w:lineRule="auto"/>
              <w:jc w:val="center"/>
              <w:rPr>
                <w:rFonts w:ascii="Verdana" w:eastAsia="Times New Roman" w:hAnsi="Verdana"/>
                <w:b/>
                <w:color w:val="000000"/>
                <w:sz w:val="21"/>
                <w:szCs w:val="21"/>
              </w:rPr>
            </w:pPr>
            <w:r>
              <w:rPr>
                <w:rFonts w:ascii="Verdana" w:eastAsia="Times New Roman" w:hAnsi="Verdana"/>
                <w:b/>
                <w:color w:val="000000"/>
                <w:sz w:val="21"/>
                <w:szCs w:val="21"/>
              </w:rPr>
              <w:t>70-89</w:t>
            </w:r>
          </w:p>
        </w:tc>
        <w:tc>
          <w:tcPr>
            <w:tcW w:w="2328" w:type="dxa"/>
            <w:tcBorders>
              <w:top w:val="single" w:sz="4" w:space="0" w:color="000000"/>
              <w:left w:val="single" w:sz="4" w:space="0" w:color="000000"/>
              <w:bottom w:val="single" w:sz="4" w:space="0" w:color="000000"/>
              <w:right w:val="single" w:sz="4" w:space="0" w:color="000000"/>
            </w:tcBorders>
            <w:hideMark/>
          </w:tcPr>
          <w:p w14:paraId="51A4E90A" w14:textId="77777777" w:rsidR="00D23D2D" w:rsidRDefault="00D23D2D">
            <w:pPr>
              <w:spacing w:after="0" w:line="240" w:lineRule="auto"/>
              <w:jc w:val="center"/>
              <w:rPr>
                <w:rFonts w:ascii="Verdana" w:eastAsia="Times New Roman" w:hAnsi="Verdana"/>
                <w:b/>
                <w:color w:val="000000"/>
                <w:sz w:val="21"/>
                <w:szCs w:val="21"/>
              </w:rPr>
            </w:pPr>
            <w:r>
              <w:rPr>
                <w:rFonts w:ascii="Verdana" w:eastAsia="Times New Roman" w:hAnsi="Verdana"/>
                <w:b/>
                <w:color w:val="000000"/>
                <w:sz w:val="21"/>
                <w:szCs w:val="21"/>
              </w:rPr>
              <w:t>90-100</w:t>
            </w:r>
          </w:p>
        </w:tc>
        <w:tc>
          <w:tcPr>
            <w:tcW w:w="1373" w:type="dxa"/>
            <w:tcBorders>
              <w:top w:val="single" w:sz="4" w:space="0" w:color="000000"/>
              <w:left w:val="single" w:sz="4" w:space="0" w:color="000000"/>
              <w:bottom w:val="single" w:sz="4" w:space="0" w:color="000000"/>
              <w:right w:val="single" w:sz="4" w:space="0" w:color="000000"/>
            </w:tcBorders>
            <w:hideMark/>
          </w:tcPr>
          <w:p w14:paraId="3E8D0DC2" w14:textId="77777777" w:rsidR="00D23D2D" w:rsidRDefault="00D23D2D">
            <w:pPr>
              <w:spacing w:after="0" w:line="240" w:lineRule="auto"/>
              <w:jc w:val="center"/>
              <w:rPr>
                <w:rFonts w:ascii="Verdana" w:eastAsia="Times New Roman" w:hAnsi="Verdana"/>
                <w:b/>
                <w:color w:val="000000"/>
                <w:sz w:val="21"/>
                <w:szCs w:val="21"/>
              </w:rPr>
            </w:pPr>
            <w:r>
              <w:rPr>
                <w:rFonts w:ascii="Verdana" w:eastAsia="Times New Roman" w:hAnsi="Verdana"/>
                <w:b/>
                <w:color w:val="000000"/>
                <w:sz w:val="21"/>
                <w:szCs w:val="21"/>
              </w:rPr>
              <w:t>POINTS</w:t>
            </w:r>
          </w:p>
        </w:tc>
      </w:tr>
      <w:tr w:rsidR="00D23D2D" w14:paraId="7BBC8615" w14:textId="77777777" w:rsidTr="00D23D2D">
        <w:tc>
          <w:tcPr>
            <w:tcW w:w="1548" w:type="dxa"/>
            <w:tcBorders>
              <w:top w:val="single" w:sz="4" w:space="0" w:color="000000"/>
              <w:left w:val="single" w:sz="4" w:space="0" w:color="000000"/>
              <w:bottom w:val="single" w:sz="4" w:space="0" w:color="000000"/>
              <w:right w:val="single" w:sz="4" w:space="0" w:color="000000"/>
            </w:tcBorders>
            <w:hideMark/>
          </w:tcPr>
          <w:p w14:paraId="23CB1093" w14:textId="294188FF" w:rsidR="00D23D2D" w:rsidRDefault="00D23D2D">
            <w:pPr>
              <w:spacing w:after="0" w:line="240" w:lineRule="auto"/>
              <w:rPr>
                <w:rFonts w:ascii="Verdana" w:eastAsia="Times New Roman" w:hAnsi="Verdana"/>
                <w:color w:val="000000"/>
                <w:sz w:val="16"/>
                <w:szCs w:val="16"/>
              </w:rPr>
            </w:pPr>
            <w:r>
              <w:rPr>
                <w:rFonts w:ascii="Verdana" w:eastAsia="Times New Roman" w:hAnsi="Verdana"/>
                <w:b/>
                <w:bCs/>
                <w:color w:val="000000"/>
                <w:sz w:val="16"/>
                <w:szCs w:val="16"/>
              </w:rPr>
              <w:t>Content &amp; Development</w:t>
            </w:r>
            <w:r>
              <w:rPr>
                <w:rFonts w:ascii="Verdana" w:eastAsia="Times New Roman" w:hAnsi="Verdana"/>
                <w:color w:val="000000"/>
                <w:sz w:val="16"/>
                <w:szCs w:val="16"/>
              </w:rPr>
              <w:t xml:space="preserve"> </w:t>
            </w:r>
            <w:r>
              <w:rPr>
                <w:rFonts w:ascii="Verdana" w:eastAsia="Times New Roman" w:hAnsi="Verdana"/>
                <w:color w:val="000000"/>
                <w:sz w:val="16"/>
                <w:szCs w:val="16"/>
              </w:rPr>
              <w:br/>
            </w:r>
            <w:r>
              <w:rPr>
                <w:rFonts w:ascii="Verdana" w:eastAsia="Times New Roman" w:hAnsi="Verdana"/>
                <w:b/>
                <w:bCs/>
                <w:color w:val="000000"/>
                <w:sz w:val="16"/>
                <w:szCs w:val="16"/>
              </w:rPr>
              <w:t>50 pts</w:t>
            </w:r>
            <w:r>
              <w:rPr>
                <w:rFonts w:ascii="Verdana" w:eastAsia="Times New Roman" w:hAnsi="Verdana"/>
                <w:color w:val="000000"/>
                <w:sz w:val="16"/>
                <w:szCs w:val="16"/>
              </w:rPr>
              <w:t xml:space="preserve"> </w:t>
            </w:r>
            <w:r>
              <w:rPr>
                <w:rFonts w:ascii="Verdana" w:eastAsia="Times New Roman" w:hAnsi="Verdana"/>
                <w:noProof/>
                <w:vanish/>
                <w:color w:val="000000"/>
                <w:sz w:val="16"/>
                <w:szCs w:val="16"/>
              </w:rPr>
              <w:drawing>
                <wp:inline distT="0" distB="0" distL="0" distR="0" wp14:anchorId="5E7B75D8" wp14:editId="741D75EA">
                  <wp:extent cx="914400" cy="228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eastAsia="Times New Roman" w:hAnsi="Verdana"/>
                <w:noProof/>
                <w:vanish/>
                <w:color w:val="000000"/>
                <w:sz w:val="16"/>
                <w:szCs w:val="16"/>
              </w:rPr>
              <w:drawing>
                <wp:inline distT="0" distB="0" distL="0" distR="0" wp14:anchorId="4164D2C9" wp14:editId="23AC4A71">
                  <wp:extent cx="914400" cy="228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070" w:type="dxa"/>
            <w:tcBorders>
              <w:top w:val="single" w:sz="4" w:space="0" w:color="000000"/>
              <w:left w:val="single" w:sz="4" w:space="0" w:color="000000"/>
              <w:bottom w:val="single" w:sz="4" w:space="0" w:color="000000"/>
              <w:right w:val="single" w:sz="4" w:space="0" w:color="000000"/>
            </w:tcBorders>
            <w:hideMark/>
          </w:tcPr>
          <w:p w14:paraId="4047A554" w14:textId="77777777" w:rsidR="00D23D2D" w:rsidRDefault="00D23D2D">
            <w:pPr>
              <w:spacing w:after="0" w:line="240" w:lineRule="auto"/>
              <w:jc w:val="center"/>
              <w:rPr>
                <w:rFonts w:ascii="Verdana" w:eastAsia="Times New Roman" w:hAnsi="Verdana"/>
                <w:color w:val="000000"/>
                <w:sz w:val="21"/>
                <w:szCs w:val="21"/>
              </w:rPr>
            </w:pPr>
            <w:r>
              <w:rPr>
                <w:rFonts w:ascii="Verdana" w:eastAsia="Times New Roman" w:hAnsi="Verdana"/>
                <w:color w:val="000000"/>
                <w:sz w:val="21"/>
                <w:szCs w:val="21"/>
              </w:rPr>
              <w:t xml:space="preserve">Poor </w:t>
            </w:r>
          </w:p>
          <w:p w14:paraId="179E5DC3"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Content is incomplete.</w:t>
            </w:r>
          </w:p>
          <w:p w14:paraId="317FB7F0" w14:textId="17501B53"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 Major points are not clear.</w:t>
            </w:r>
            <w:r>
              <w:rPr>
                <w:rFonts w:ascii="Verdana" w:eastAsia="Times New Roman" w:hAnsi="Verdana"/>
                <w:noProof/>
                <w:vanish/>
                <w:color w:val="000000"/>
                <w:sz w:val="16"/>
                <w:szCs w:val="16"/>
              </w:rPr>
              <w:drawing>
                <wp:inline distT="0" distB="0" distL="0" distR="0" wp14:anchorId="53F73166" wp14:editId="46D5E8C8">
                  <wp:extent cx="914400" cy="228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eastAsia="Times New Roman" w:hAnsi="Verdana"/>
                <w:noProof/>
                <w:vanish/>
                <w:color w:val="000000"/>
                <w:sz w:val="16"/>
                <w:szCs w:val="16"/>
              </w:rPr>
              <w:drawing>
                <wp:inline distT="0" distB="0" distL="0" distR="0" wp14:anchorId="4D2F01BA" wp14:editId="625E495D">
                  <wp:extent cx="914400" cy="228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250" w:type="dxa"/>
            <w:tcBorders>
              <w:top w:val="single" w:sz="4" w:space="0" w:color="000000"/>
              <w:left w:val="single" w:sz="4" w:space="0" w:color="000000"/>
              <w:bottom w:val="single" w:sz="4" w:space="0" w:color="000000"/>
              <w:right w:val="single" w:sz="4" w:space="0" w:color="000000"/>
            </w:tcBorders>
            <w:hideMark/>
          </w:tcPr>
          <w:p w14:paraId="0BC05193" w14:textId="77777777" w:rsidR="00D23D2D" w:rsidRDefault="00D23D2D">
            <w:pPr>
              <w:spacing w:after="0" w:line="240" w:lineRule="auto"/>
              <w:jc w:val="center"/>
              <w:rPr>
                <w:rFonts w:ascii="Verdana" w:eastAsia="Times New Roman" w:hAnsi="Verdana"/>
                <w:color w:val="000000"/>
                <w:sz w:val="21"/>
                <w:szCs w:val="21"/>
              </w:rPr>
            </w:pPr>
            <w:r>
              <w:rPr>
                <w:rFonts w:ascii="Verdana" w:eastAsia="Times New Roman" w:hAnsi="Verdana"/>
                <w:color w:val="000000"/>
                <w:sz w:val="21"/>
                <w:szCs w:val="21"/>
              </w:rPr>
              <w:t xml:space="preserve">Fair </w:t>
            </w:r>
          </w:p>
          <w:p w14:paraId="6C0630A4"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Content is not comprehensive and /or persuasive. </w:t>
            </w:r>
          </w:p>
          <w:p w14:paraId="44850547"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Major points are addressed, but not well supported. </w:t>
            </w:r>
          </w:p>
          <w:p w14:paraId="3E285ED1"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Book review does not address course concepts. </w:t>
            </w:r>
          </w:p>
          <w:p w14:paraId="2DCA5297"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Content is inconsistent </w:t>
            </w:r>
            <w:proofErr w:type="gramStart"/>
            <w:r>
              <w:rPr>
                <w:rFonts w:ascii="Verdana" w:eastAsia="Times New Roman" w:hAnsi="Verdana"/>
                <w:color w:val="000000"/>
                <w:sz w:val="16"/>
                <w:szCs w:val="16"/>
              </w:rPr>
              <w:t>with regard to</w:t>
            </w:r>
            <w:proofErr w:type="gramEnd"/>
            <w:r>
              <w:rPr>
                <w:rFonts w:ascii="Verdana" w:eastAsia="Times New Roman" w:hAnsi="Verdana"/>
                <w:color w:val="000000"/>
                <w:sz w:val="16"/>
                <w:szCs w:val="16"/>
              </w:rPr>
              <w:t xml:space="preserve"> purpose and clarity of thought. </w:t>
            </w:r>
          </w:p>
          <w:p w14:paraId="45CF3C74" w14:textId="10BFA7FA" w:rsidR="00D23D2D" w:rsidRDefault="00D23D2D">
            <w:pPr>
              <w:spacing w:after="0" w:line="240" w:lineRule="auto"/>
              <w:rPr>
                <w:rFonts w:ascii="Verdana" w:eastAsia="Times New Roman" w:hAnsi="Verdana"/>
                <w:color w:val="000000"/>
                <w:sz w:val="16"/>
                <w:szCs w:val="16"/>
              </w:rPr>
            </w:pPr>
            <w:r>
              <w:rPr>
                <w:rFonts w:ascii="Verdana" w:eastAsia="Times New Roman" w:hAnsi="Verdana"/>
                <w:noProof/>
                <w:vanish/>
                <w:color w:val="000000"/>
                <w:sz w:val="16"/>
                <w:szCs w:val="16"/>
              </w:rPr>
              <w:drawing>
                <wp:inline distT="0" distB="0" distL="0" distR="0" wp14:anchorId="1F621716" wp14:editId="6E2807C9">
                  <wp:extent cx="914400" cy="228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eastAsia="Times New Roman" w:hAnsi="Verdana"/>
                <w:noProof/>
                <w:vanish/>
                <w:color w:val="000000"/>
                <w:sz w:val="16"/>
                <w:szCs w:val="16"/>
              </w:rPr>
              <w:drawing>
                <wp:inline distT="0" distB="0" distL="0" distR="0" wp14:anchorId="111C6AA8" wp14:editId="145D3796">
                  <wp:extent cx="914400" cy="228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328" w:type="dxa"/>
            <w:tcBorders>
              <w:top w:val="single" w:sz="4" w:space="0" w:color="000000"/>
              <w:left w:val="single" w:sz="4" w:space="0" w:color="000000"/>
              <w:bottom w:val="single" w:sz="4" w:space="0" w:color="000000"/>
              <w:right w:val="single" w:sz="4" w:space="0" w:color="000000"/>
            </w:tcBorders>
            <w:hideMark/>
          </w:tcPr>
          <w:p w14:paraId="3A4F0090" w14:textId="77777777" w:rsidR="00D23D2D" w:rsidRDefault="00D23D2D">
            <w:pPr>
              <w:spacing w:after="0" w:line="240" w:lineRule="auto"/>
              <w:jc w:val="center"/>
              <w:rPr>
                <w:rFonts w:ascii="Verdana" w:eastAsia="Times New Roman" w:hAnsi="Verdana"/>
                <w:color w:val="000000"/>
                <w:sz w:val="21"/>
                <w:szCs w:val="21"/>
              </w:rPr>
            </w:pPr>
            <w:r>
              <w:rPr>
                <w:rFonts w:ascii="Verdana" w:eastAsia="Times New Roman" w:hAnsi="Verdana"/>
                <w:color w:val="000000"/>
                <w:sz w:val="21"/>
                <w:szCs w:val="21"/>
              </w:rPr>
              <w:t xml:space="preserve">Good </w:t>
            </w:r>
          </w:p>
          <w:p w14:paraId="03D566AA"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Content is comprehensive, accurate, and persuasive. - Major points are stated clearly and are well supported. – Book review is adequate, timely and addresses course concepts. </w:t>
            </w:r>
          </w:p>
          <w:p w14:paraId="2CD02CC6"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Content and purpose of the writing are clear. </w:t>
            </w:r>
          </w:p>
        </w:tc>
        <w:tc>
          <w:tcPr>
            <w:tcW w:w="1373" w:type="dxa"/>
            <w:tcBorders>
              <w:top w:val="single" w:sz="4" w:space="0" w:color="000000"/>
              <w:left w:val="single" w:sz="4" w:space="0" w:color="000000"/>
              <w:bottom w:val="single" w:sz="4" w:space="0" w:color="000000"/>
              <w:right w:val="single" w:sz="4" w:space="0" w:color="000000"/>
            </w:tcBorders>
          </w:tcPr>
          <w:p w14:paraId="4952776E" w14:textId="77777777" w:rsidR="00D23D2D" w:rsidRDefault="00D23D2D">
            <w:pPr>
              <w:spacing w:after="0" w:line="240" w:lineRule="auto"/>
              <w:jc w:val="center"/>
              <w:rPr>
                <w:rFonts w:ascii="Verdana" w:eastAsia="Times New Roman" w:hAnsi="Verdana"/>
                <w:color w:val="000000"/>
                <w:sz w:val="16"/>
                <w:szCs w:val="16"/>
              </w:rPr>
            </w:pPr>
          </w:p>
        </w:tc>
      </w:tr>
      <w:tr w:rsidR="00D23D2D" w14:paraId="33303BA3" w14:textId="77777777" w:rsidTr="00D23D2D">
        <w:tc>
          <w:tcPr>
            <w:tcW w:w="1548" w:type="dxa"/>
            <w:tcBorders>
              <w:top w:val="single" w:sz="4" w:space="0" w:color="000000"/>
              <w:left w:val="single" w:sz="4" w:space="0" w:color="000000"/>
              <w:bottom w:val="single" w:sz="4" w:space="0" w:color="000000"/>
              <w:right w:val="single" w:sz="4" w:space="0" w:color="000000"/>
            </w:tcBorders>
            <w:hideMark/>
          </w:tcPr>
          <w:p w14:paraId="0A70CCA4" w14:textId="36A0DFE5" w:rsidR="00D23D2D" w:rsidRDefault="00D23D2D">
            <w:pPr>
              <w:spacing w:after="0" w:line="240" w:lineRule="auto"/>
              <w:rPr>
                <w:rFonts w:ascii="Verdana" w:eastAsia="Times New Roman" w:hAnsi="Verdana"/>
                <w:color w:val="000000"/>
                <w:sz w:val="16"/>
                <w:szCs w:val="16"/>
              </w:rPr>
            </w:pPr>
            <w:r>
              <w:rPr>
                <w:rFonts w:ascii="Verdana" w:eastAsia="Times New Roman" w:hAnsi="Verdana"/>
                <w:b/>
                <w:bCs/>
                <w:color w:val="000000"/>
                <w:sz w:val="16"/>
                <w:szCs w:val="16"/>
              </w:rPr>
              <w:t>Organization &amp; Structure</w:t>
            </w:r>
            <w:r>
              <w:rPr>
                <w:rFonts w:ascii="Verdana" w:eastAsia="Times New Roman" w:hAnsi="Verdana"/>
                <w:color w:val="000000"/>
                <w:sz w:val="16"/>
                <w:szCs w:val="16"/>
              </w:rPr>
              <w:t xml:space="preserve"> </w:t>
            </w:r>
            <w:r>
              <w:rPr>
                <w:rFonts w:ascii="Verdana" w:eastAsia="Times New Roman" w:hAnsi="Verdana"/>
                <w:color w:val="000000"/>
                <w:sz w:val="16"/>
                <w:szCs w:val="16"/>
              </w:rPr>
              <w:br/>
            </w:r>
            <w:r>
              <w:rPr>
                <w:rFonts w:ascii="Verdana" w:eastAsia="Times New Roman" w:hAnsi="Verdana"/>
                <w:b/>
                <w:bCs/>
                <w:color w:val="000000"/>
                <w:sz w:val="16"/>
                <w:szCs w:val="16"/>
              </w:rPr>
              <w:t>20 pts</w:t>
            </w:r>
            <w:r>
              <w:rPr>
                <w:rFonts w:ascii="Verdana" w:eastAsia="Times New Roman" w:hAnsi="Verdana"/>
                <w:color w:val="000000"/>
                <w:sz w:val="16"/>
                <w:szCs w:val="16"/>
              </w:rPr>
              <w:t xml:space="preserve"> </w:t>
            </w:r>
            <w:r>
              <w:rPr>
                <w:rFonts w:ascii="Verdana" w:eastAsia="Times New Roman" w:hAnsi="Verdana"/>
                <w:noProof/>
                <w:vanish/>
                <w:color w:val="000000"/>
                <w:sz w:val="16"/>
                <w:szCs w:val="16"/>
              </w:rPr>
              <w:drawing>
                <wp:inline distT="0" distB="0" distL="0" distR="0" wp14:anchorId="0A346356" wp14:editId="70F9B4FA">
                  <wp:extent cx="914400" cy="228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eastAsia="Times New Roman" w:hAnsi="Verdana"/>
                <w:noProof/>
                <w:vanish/>
                <w:color w:val="000000"/>
                <w:sz w:val="16"/>
                <w:szCs w:val="16"/>
              </w:rPr>
              <w:drawing>
                <wp:inline distT="0" distB="0" distL="0" distR="0" wp14:anchorId="16D3857B" wp14:editId="1DF7686D">
                  <wp:extent cx="914400" cy="228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070" w:type="dxa"/>
            <w:tcBorders>
              <w:top w:val="single" w:sz="4" w:space="0" w:color="000000"/>
              <w:left w:val="single" w:sz="4" w:space="0" w:color="000000"/>
              <w:bottom w:val="single" w:sz="4" w:space="0" w:color="000000"/>
              <w:right w:val="single" w:sz="4" w:space="0" w:color="000000"/>
            </w:tcBorders>
          </w:tcPr>
          <w:p w14:paraId="2467708B" w14:textId="77777777" w:rsidR="00D23D2D" w:rsidRDefault="00D23D2D">
            <w:pPr>
              <w:spacing w:after="0" w:line="240" w:lineRule="auto"/>
              <w:jc w:val="center"/>
              <w:rPr>
                <w:rFonts w:ascii="Verdana" w:eastAsia="Times New Roman" w:hAnsi="Verdana"/>
                <w:color w:val="000000"/>
                <w:sz w:val="21"/>
                <w:szCs w:val="21"/>
              </w:rPr>
            </w:pPr>
            <w:r>
              <w:rPr>
                <w:rFonts w:ascii="Verdana" w:eastAsia="Times New Roman" w:hAnsi="Verdana"/>
                <w:color w:val="000000"/>
                <w:sz w:val="21"/>
                <w:szCs w:val="21"/>
              </w:rPr>
              <w:t xml:space="preserve">Poor </w:t>
            </w:r>
          </w:p>
          <w:p w14:paraId="2F554A7B"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Organization and structure detract from the message of the writer. </w:t>
            </w:r>
          </w:p>
          <w:p w14:paraId="76171D2F" w14:textId="77777777" w:rsidR="00D23D2D" w:rsidRDefault="00D23D2D">
            <w:pPr>
              <w:spacing w:after="0" w:line="240" w:lineRule="auto"/>
              <w:rPr>
                <w:rFonts w:ascii="Verdana" w:eastAsia="Times New Roman" w:hAnsi="Verdana"/>
                <w:color w:val="000000"/>
                <w:sz w:val="16"/>
                <w:szCs w:val="16"/>
              </w:rPr>
            </w:pPr>
          </w:p>
          <w:p w14:paraId="6FC77F5E" w14:textId="7B1D63A9"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lastRenderedPageBreak/>
              <w:t xml:space="preserve">- Paragraph is disjointed and lack transition of thoughts. </w:t>
            </w:r>
            <w:r>
              <w:rPr>
                <w:rFonts w:ascii="Verdana" w:eastAsia="Times New Roman" w:hAnsi="Verdana"/>
                <w:noProof/>
                <w:vanish/>
                <w:color w:val="000000"/>
                <w:sz w:val="16"/>
                <w:szCs w:val="16"/>
              </w:rPr>
              <w:drawing>
                <wp:inline distT="0" distB="0" distL="0" distR="0" wp14:anchorId="4BB46BBE" wp14:editId="4BD6663F">
                  <wp:extent cx="914400" cy="228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eastAsia="Times New Roman" w:hAnsi="Verdana"/>
                <w:noProof/>
                <w:vanish/>
                <w:color w:val="000000"/>
                <w:sz w:val="16"/>
                <w:szCs w:val="16"/>
              </w:rPr>
              <w:drawing>
                <wp:inline distT="0" distB="0" distL="0" distR="0" wp14:anchorId="63962A5E" wp14:editId="169A87C9">
                  <wp:extent cx="914400" cy="228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250" w:type="dxa"/>
            <w:tcBorders>
              <w:top w:val="single" w:sz="4" w:space="0" w:color="000000"/>
              <w:left w:val="single" w:sz="4" w:space="0" w:color="000000"/>
              <w:bottom w:val="single" w:sz="4" w:space="0" w:color="000000"/>
              <w:right w:val="single" w:sz="4" w:space="0" w:color="000000"/>
            </w:tcBorders>
          </w:tcPr>
          <w:p w14:paraId="536E3D8C" w14:textId="77777777" w:rsidR="00D23D2D" w:rsidRDefault="00D23D2D">
            <w:pPr>
              <w:spacing w:after="0" w:line="240" w:lineRule="auto"/>
              <w:jc w:val="center"/>
              <w:rPr>
                <w:rFonts w:ascii="Verdana" w:eastAsia="Times New Roman" w:hAnsi="Verdana"/>
                <w:color w:val="000000"/>
                <w:sz w:val="16"/>
                <w:szCs w:val="16"/>
              </w:rPr>
            </w:pPr>
            <w:r>
              <w:rPr>
                <w:rFonts w:ascii="Verdana" w:eastAsia="Times New Roman" w:hAnsi="Verdana"/>
                <w:color w:val="000000"/>
                <w:sz w:val="21"/>
                <w:szCs w:val="21"/>
              </w:rPr>
              <w:lastRenderedPageBreak/>
              <w:t>Fair</w:t>
            </w:r>
            <w:r>
              <w:rPr>
                <w:rFonts w:ascii="Verdana" w:eastAsia="Times New Roman" w:hAnsi="Verdana"/>
                <w:color w:val="000000"/>
                <w:sz w:val="16"/>
                <w:szCs w:val="16"/>
              </w:rPr>
              <w:t xml:space="preserve"> </w:t>
            </w:r>
          </w:p>
          <w:p w14:paraId="473BFC33"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Structure of the paragraph is not easy to follow. </w:t>
            </w:r>
          </w:p>
          <w:p w14:paraId="63471049" w14:textId="77777777" w:rsidR="00D23D2D" w:rsidRDefault="00D23D2D">
            <w:pPr>
              <w:spacing w:after="0" w:line="240" w:lineRule="auto"/>
              <w:rPr>
                <w:rFonts w:ascii="Verdana" w:eastAsia="Times New Roman" w:hAnsi="Verdana"/>
                <w:color w:val="000000"/>
                <w:sz w:val="16"/>
                <w:szCs w:val="16"/>
              </w:rPr>
            </w:pPr>
          </w:p>
          <w:p w14:paraId="38489F9B" w14:textId="6306C9E1"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lastRenderedPageBreak/>
              <w:t xml:space="preserve">- Paragraph transitions need improvement. </w:t>
            </w:r>
            <w:r>
              <w:rPr>
                <w:rFonts w:ascii="Verdana" w:eastAsia="Times New Roman" w:hAnsi="Verdana"/>
                <w:noProof/>
                <w:vanish/>
                <w:color w:val="000000"/>
                <w:sz w:val="16"/>
                <w:szCs w:val="16"/>
              </w:rPr>
              <w:drawing>
                <wp:inline distT="0" distB="0" distL="0" distR="0" wp14:anchorId="12E449E5" wp14:editId="07AF16B5">
                  <wp:extent cx="914400" cy="228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eastAsia="Times New Roman" w:hAnsi="Verdana"/>
                <w:noProof/>
                <w:vanish/>
                <w:color w:val="000000"/>
                <w:sz w:val="16"/>
                <w:szCs w:val="16"/>
              </w:rPr>
              <w:drawing>
                <wp:inline distT="0" distB="0" distL="0" distR="0" wp14:anchorId="5AF37F53" wp14:editId="77EDCE5A">
                  <wp:extent cx="914400" cy="228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328" w:type="dxa"/>
            <w:tcBorders>
              <w:top w:val="single" w:sz="4" w:space="0" w:color="000000"/>
              <w:left w:val="single" w:sz="4" w:space="0" w:color="000000"/>
              <w:bottom w:val="single" w:sz="4" w:space="0" w:color="000000"/>
              <w:right w:val="single" w:sz="4" w:space="0" w:color="000000"/>
            </w:tcBorders>
            <w:hideMark/>
          </w:tcPr>
          <w:p w14:paraId="551FC40A" w14:textId="77777777" w:rsidR="00D23D2D" w:rsidRDefault="00D23D2D">
            <w:pPr>
              <w:spacing w:after="0" w:line="240" w:lineRule="auto"/>
              <w:jc w:val="center"/>
              <w:rPr>
                <w:rFonts w:ascii="Verdana" w:eastAsia="Times New Roman" w:hAnsi="Verdana"/>
                <w:color w:val="000000"/>
                <w:sz w:val="16"/>
                <w:szCs w:val="16"/>
              </w:rPr>
            </w:pPr>
            <w:r>
              <w:rPr>
                <w:rFonts w:ascii="Verdana" w:eastAsia="Times New Roman" w:hAnsi="Verdana"/>
                <w:color w:val="000000"/>
                <w:sz w:val="21"/>
                <w:szCs w:val="21"/>
              </w:rPr>
              <w:lastRenderedPageBreak/>
              <w:t>Good</w:t>
            </w:r>
            <w:r>
              <w:rPr>
                <w:rFonts w:ascii="Verdana" w:eastAsia="Times New Roman" w:hAnsi="Verdana"/>
                <w:color w:val="000000"/>
                <w:sz w:val="16"/>
                <w:szCs w:val="16"/>
              </w:rPr>
              <w:t xml:space="preserve"> </w:t>
            </w:r>
          </w:p>
          <w:p w14:paraId="3EB09F74"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Structure of the paragraph is clear and easy to follow. </w:t>
            </w:r>
          </w:p>
        </w:tc>
        <w:tc>
          <w:tcPr>
            <w:tcW w:w="1373" w:type="dxa"/>
            <w:tcBorders>
              <w:top w:val="single" w:sz="4" w:space="0" w:color="000000"/>
              <w:left w:val="single" w:sz="4" w:space="0" w:color="000000"/>
              <w:bottom w:val="single" w:sz="4" w:space="0" w:color="000000"/>
              <w:right w:val="single" w:sz="4" w:space="0" w:color="000000"/>
            </w:tcBorders>
          </w:tcPr>
          <w:p w14:paraId="18E20D98" w14:textId="77777777" w:rsidR="00D23D2D" w:rsidRDefault="00D23D2D">
            <w:pPr>
              <w:spacing w:after="0" w:line="240" w:lineRule="auto"/>
              <w:jc w:val="center"/>
              <w:rPr>
                <w:rFonts w:ascii="Verdana" w:eastAsia="Times New Roman" w:hAnsi="Verdana"/>
                <w:color w:val="000000"/>
                <w:sz w:val="16"/>
                <w:szCs w:val="16"/>
              </w:rPr>
            </w:pPr>
          </w:p>
        </w:tc>
      </w:tr>
      <w:tr w:rsidR="00D23D2D" w14:paraId="3E387CBA" w14:textId="77777777" w:rsidTr="00D23D2D">
        <w:tc>
          <w:tcPr>
            <w:tcW w:w="1548" w:type="dxa"/>
            <w:tcBorders>
              <w:top w:val="single" w:sz="4" w:space="0" w:color="000000"/>
              <w:left w:val="single" w:sz="4" w:space="0" w:color="000000"/>
              <w:bottom w:val="single" w:sz="4" w:space="0" w:color="000000"/>
              <w:right w:val="single" w:sz="4" w:space="0" w:color="000000"/>
            </w:tcBorders>
            <w:hideMark/>
          </w:tcPr>
          <w:p w14:paraId="5C6CB7A0" w14:textId="3798B3BD" w:rsidR="00D23D2D" w:rsidRDefault="00D23D2D">
            <w:pPr>
              <w:spacing w:after="0" w:line="240" w:lineRule="auto"/>
              <w:rPr>
                <w:rFonts w:ascii="Verdana" w:eastAsia="Times New Roman" w:hAnsi="Verdana"/>
                <w:color w:val="000000"/>
                <w:sz w:val="16"/>
                <w:szCs w:val="16"/>
              </w:rPr>
            </w:pPr>
            <w:r>
              <w:rPr>
                <w:rFonts w:ascii="Verdana" w:eastAsia="Times New Roman" w:hAnsi="Verdana"/>
                <w:b/>
                <w:bCs/>
                <w:color w:val="000000"/>
                <w:sz w:val="16"/>
                <w:szCs w:val="16"/>
              </w:rPr>
              <w:t>Format</w:t>
            </w:r>
            <w:r>
              <w:rPr>
                <w:rFonts w:ascii="Verdana" w:eastAsia="Times New Roman" w:hAnsi="Verdana"/>
                <w:color w:val="000000"/>
                <w:sz w:val="16"/>
                <w:szCs w:val="16"/>
              </w:rPr>
              <w:t xml:space="preserve"> </w:t>
            </w:r>
            <w:r>
              <w:rPr>
                <w:rFonts w:ascii="Verdana" w:eastAsia="Times New Roman" w:hAnsi="Verdana"/>
                <w:color w:val="000000"/>
                <w:sz w:val="16"/>
                <w:szCs w:val="16"/>
              </w:rPr>
              <w:br/>
            </w:r>
            <w:r>
              <w:rPr>
                <w:rFonts w:ascii="Verdana" w:eastAsia="Times New Roman" w:hAnsi="Verdana"/>
                <w:b/>
                <w:bCs/>
                <w:color w:val="000000"/>
                <w:sz w:val="16"/>
                <w:szCs w:val="16"/>
              </w:rPr>
              <w:t>10 pts</w:t>
            </w:r>
            <w:r>
              <w:rPr>
                <w:rFonts w:ascii="Verdana" w:eastAsia="Times New Roman" w:hAnsi="Verdana"/>
                <w:color w:val="000000"/>
                <w:sz w:val="16"/>
                <w:szCs w:val="16"/>
              </w:rPr>
              <w:t xml:space="preserve"> </w:t>
            </w:r>
            <w:r>
              <w:rPr>
                <w:rFonts w:ascii="Verdana" w:eastAsia="Times New Roman" w:hAnsi="Verdana"/>
                <w:noProof/>
                <w:vanish/>
                <w:color w:val="000000"/>
                <w:sz w:val="16"/>
                <w:szCs w:val="16"/>
              </w:rPr>
              <w:drawing>
                <wp:inline distT="0" distB="0" distL="0" distR="0" wp14:anchorId="4A6888A4" wp14:editId="5D378FE9">
                  <wp:extent cx="914400" cy="228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eastAsia="Times New Roman" w:hAnsi="Verdana"/>
                <w:noProof/>
                <w:vanish/>
                <w:color w:val="000000"/>
                <w:sz w:val="16"/>
                <w:szCs w:val="16"/>
              </w:rPr>
              <w:drawing>
                <wp:inline distT="0" distB="0" distL="0" distR="0" wp14:anchorId="274ECE3A" wp14:editId="24E56783">
                  <wp:extent cx="914400" cy="228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070" w:type="dxa"/>
            <w:tcBorders>
              <w:top w:val="single" w:sz="4" w:space="0" w:color="000000"/>
              <w:left w:val="single" w:sz="4" w:space="0" w:color="000000"/>
              <w:bottom w:val="single" w:sz="4" w:space="0" w:color="000000"/>
              <w:right w:val="single" w:sz="4" w:space="0" w:color="000000"/>
            </w:tcBorders>
          </w:tcPr>
          <w:p w14:paraId="51CD660B" w14:textId="77777777" w:rsidR="00D23D2D" w:rsidRDefault="00D23D2D">
            <w:pPr>
              <w:spacing w:after="0" w:line="240" w:lineRule="auto"/>
              <w:jc w:val="center"/>
              <w:rPr>
                <w:rFonts w:ascii="Verdana" w:eastAsia="Times New Roman" w:hAnsi="Verdana"/>
                <w:color w:val="000000"/>
                <w:sz w:val="21"/>
                <w:szCs w:val="21"/>
              </w:rPr>
            </w:pPr>
            <w:r>
              <w:rPr>
                <w:rFonts w:ascii="Verdana" w:eastAsia="Times New Roman" w:hAnsi="Verdana"/>
                <w:color w:val="000000"/>
                <w:sz w:val="21"/>
                <w:szCs w:val="21"/>
              </w:rPr>
              <w:t xml:space="preserve">Poor </w:t>
            </w:r>
          </w:p>
          <w:p w14:paraId="4FD08392"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Paper lacks many elements of correct formatting. </w:t>
            </w:r>
          </w:p>
          <w:p w14:paraId="0D544E23" w14:textId="77777777" w:rsidR="00D23D2D" w:rsidRDefault="00D23D2D">
            <w:pPr>
              <w:spacing w:after="0" w:line="240" w:lineRule="auto"/>
              <w:rPr>
                <w:rFonts w:ascii="Verdana" w:eastAsia="Times New Roman" w:hAnsi="Verdana"/>
                <w:color w:val="000000"/>
                <w:sz w:val="16"/>
                <w:szCs w:val="16"/>
              </w:rPr>
            </w:pPr>
          </w:p>
          <w:p w14:paraId="76463CE0" w14:textId="2C005E0E"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Paragraph is inadequate/excessive in length. Articles not cited properly as per the APA style; More than 5 mistakes in citation. </w:t>
            </w:r>
            <w:r>
              <w:rPr>
                <w:rFonts w:ascii="Verdana" w:eastAsia="Times New Roman" w:hAnsi="Verdana"/>
                <w:noProof/>
                <w:vanish/>
                <w:color w:val="000000"/>
                <w:sz w:val="16"/>
                <w:szCs w:val="16"/>
              </w:rPr>
              <w:drawing>
                <wp:inline distT="0" distB="0" distL="0" distR="0" wp14:anchorId="154A47F6" wp14:editId="0C582140">
                  <wp:extent cx="914400" cy="228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eastAsia="Times New Roman" w:hAnsi="Verdana"/>
                <w:noProof/>
                <w:vanish/>
                <w:color w:val="000000"/>
                <w:sz w:val="16"/>
                <w:szCs w:val="16"/>
              </w:rPr>
              <w:drawing>
                <wp:inline distT="0" distB="0" distL="0" distR="0" wp14:anchorId="5DB76761" wp14:editId="1E4371D2">
                  <wp:extent cx="914400" cy="228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250" w:type="dxa"/>
            <w:tcBorders>
              <w:top w:val="single" w:sz="4" w:space="0" w:color="000000"/>
              <w:left w:val="single" w:sz="4" w:space="0" w:color="000000"/>
              <w:bottom w:val="single" w:sz="4" w:space="0" w:color="000000"/>
              <w:right w:val="single" w:sz="4" w:space="0" w:color="000000"/>
            </w:tcBorders>
          </w:tcPr>
          <w:p w14:paraId="7F9A44FF" w14:textId="77777777" w:rsidR="00D23D2D" w:rsidRDefault="00D23D2D">
            <w:pPr>
              <w:spacing w:after="0" w:line="240" w:lineRule="auto"/>
              <w:jc w:val="center"/>
              <w:rPr>
                <w:rFonts w:ascii="Verdana" w:eastAsia="Times New Roman" w:hAnsi="Verdana"/>
                <w:color w:val="000000"/>
                <w:sz w:val="16"/>
                <w:szCs w:val="16"/>
              </w:rPr>
            </w:pPr>
            <w:r>
              <w:rPr>
                <w:rFonts w:ascii="Verdana" w:eastAsia="Times New Roman" w:hAnsi="Verdana"/>
                <w:color w:val="000000"/>
                <w:sz w:val="21"/>
                <w:szCs w:val="21"/>
              </w:rPr>
              <w:t>Fair</w:t>
            </w:r>
          </w:p>
          <w:p w14:paraId="5C55F2EE"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Paper follows most guidelines. - Paper is over/ under word length.</w:t>
            </w:r>
          </w:p>
          <w:p w14:paraId="68557DE2" w14:textId="77777777" w:rsidR="00D23D2D" w:rsidRDefault="00D23D2D">
            <w:pPr>
              <w:spacing w:after="0" w:line="240" w:lineRule="auto"/>
              <w:rPr>
                <w:rFonts w:ascii="Verdana" w:eastAsia="Times New Roman" w:hAnsi="Verdana"/>
                <w:color w:val="000000"/>
                <w:sz w:val="16"/>
                <w:szCs w:val="16"/>
              </w:rPr>
            </w:pPr>
          </w:p>
          <w:p w14:paraId="32CB36BF" w14:textId="10A18276"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Articles not cited properly as per the APA style; 1- 5 mistakes in citation. </w:t>
            </w:r>
            <w:r>
              <w:rPr>
                <w:rFonts w:ascii="Verdana" w:eastAsia="Times New Roman" w:hAnsi="Verdana"/>
                <w:noProof/>
                <w:vanish/>
                <w:color w:val="000000"/>
                <w:sz w:val="16"/>
                <w:szCs w:val="16"/>
              </w:rPr>
              <w:drawing>
                <wp:inline distT="0" distB="0" distL="0" distR="0" wp14:anchorId="6005EB39" wp14:editId="2D7F886D">
                  <wp:extent cx="914400" cy="228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eastAsia="Times New Roman" w:hAnsi="Verdana"/>
                <w:noProof/>
                <w:vanish/>
                <w:color w:val="000000"/>
                <w:sz w:val="16"/>
                <w:szCs w:val="16"/>
              </w:rPr>
              <w:drawing>
                <wp:inline distT="0" distB="0" distL="0" distR="0" wp14:anchorId="5E1DD4A1" wp14:editId="24642465">
                  <wp:extent cx="914400" cy="228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328" w:type="dxa"/>
            <w:tcBorders>
              <w:top w:val="single" w:sz="4" w:space="0" w:color="000000"/>
              <w:left w:val="single" w:sz="4" w:space="0" w:color="000000"/>
              <w:bottom w:val="single" w:sz="4" w:space="0" w:color="000000"/>
              <w:right w:val="single" w:sz="4" w:space="0" w:color="000000"/>
            </w:tcBorders>
          </w:tcPr>
          <w:p w14:paraId="39000997" w14:textId="77777777" w:rsidR="00D23D2D" w:rsidRDefault="00D23D2D">
            <w:pPr>
              <w:spacing w:after="0" w:line="240" w:lineRule="auto"/>
              <w:jc w:val="center"/>
              <w:rPr>
                <w:rFonts w:ascii="Verdana" w:eastAsia="Times New Roman" w:hAnsi="Verdana"/>
                <w:color w:val="000000"/>
                <w:sz w:val="16"/>
                <w:szCs w:val="16"/>
              </w:rPr>
            </w:pPr>
            <w:r>
              <w:rPr>
                <w:rFonts w:ascii="Verdana" w:eastAsia="Times New Roman" w:hAnsi="Verdana"/>
                <w:color w:val="000000"/>
                <w:sz w:val="21"/>
                <w:szCs w:val="21"/>
              </w:rPr>
              <w:t>Good</w:t>
            </w:r>
            <w:r>
              <w:rPr>
                <w:rFonts w:ascii="Verdana" w:eastAsia="Times New Roman" w:hAnsi="Verdana"/>
                <w:color w:val="000000"/>
                <w:sz w:val="16"/>
                <w:szCs w:val="16"/>
              </w:rPr>
              <w:t xml:space="preserve"> </w:t>
            </w:r>
          </w:p>
          <w:p w14:paraId="517CB547"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Paper follows designated guidelines. </w:t>
            </w:r>
          </w:p>
          <w:p w14:paraId="38435350" w14:textId="77777777" w:rsidR="00D23D2D" w:rsidRDefault="00D23D2D">
            <w:pPr>
              <w:spacing w:after="0" w:line="240" w:lineRule="auto"/>
              <w:rPr>
                <w:rFonts w:ascii="Verdana" w:eastAsia="Times New Roman" w:hAnsi="Verdana"/>
                <w:color w:val="000000"/>
                <w:sz w:val="16"/>
                <w:szCs w:val="16"/>
              </w:rPr>
            </w:pPr>
          </w:p>
          <w:p w14:paraId="09DFFAD5"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Paper is the appropriate length as described for the assignment. Articles cited properly in the APA style.</w:t>
            </w:r>
          </w:p>
        </w:tc>
        <w:tc>
          <w:tcPr>
            <w:tcW w:w="1373" w:type="dxa"/>
            <w:tcBorders>
              <w:top w:val="single" w:sz="4" w:space="0" w:color="000000"/>
              <w:left w:val="single" w:sz="4" w:space="0" w:color="000000"/>
              <w:bottom w:val="single" w:sz="4" w:space="0" w:color="000000"/>
              <w:right w:val="single" w:sz="4" w:space="0" w:color="000000"/>
            </w:tcBorders>
          </w:tcPr>
          <w:p w14:paraId="70A67DE4" w14:textId="77777777" w:rsidR="00D23D2D" w:rsidRDefault="00D23D2D">
            <w:pPr>
              <w:spacing w:after="0" w:line="240" w:lineRule="auto"/>
              <w:jc w:val="center"/>
              <w:rPr>
                <w:rFonts w:ascii="Verdana" w:eastAsia="Times New Roman" w:hAnsi="Verdana"/>
                <w:color w:val="000000"/>
                <w:sz w:val="16"/>
                <w:szCs w:val="16"/>
              </w:rPr>
            </w:pPr>
          </w:p>
        </w:tc>
      </w:tr>
      <w:tr w:rsidR="00D23D2D" w14:paraId="19920ABB" w14:textId="77777777" w:rsidTr="00D23D2D">
        <w:tc>
          <w:tcPr>
            <w:tcW w:w="1548" w:type="dxa"/>
            <w:tcBorders>
              <w:top w:val="single" w:sz="4" w:space="0" w:color="000000"/>
              <w:left w:val="single" w:sz="4" w:space="0" w:color="000000"/>
              <w:bottom w:val="single" w:sz="4" w:space="0" w:color="000000"/>
              <w:right w:val="single" w:sz="4" w:space="0" w:color="000000"/>
            </w:tcBorders>
            <w:hideMark/>
          </w:tcPr>
          <w:p w14:paraId="1815D0CD" w14:textId="76DCF9AE" w:rsidR="00D23D2D" w:rsidRDefault="00D23D2D">
            <w:pPr>
              <w:spacing w:after="0" w:line="240" w:lineRule="auto"/>
              <w:rPr>
                <w:rFonts w:ascii="Verdana" w:eastAsia="Times New Roman" w:hAnsi="Verdana"/>
                <w:color w:val="000000"/>
                <w:sz w:val="16"/>
                <w:szCs w:val="16"/>
              </w:rPr>
            </w:pPr>
            <w:r>
              <w:rPr>
                <w:rFonts w:ascii="Verdana" w:eastAsia="Times New Roman" w:hAnsi="Verdana"/>
                <w:b/>
                <w:bCs/>
                <w:color w:val="000000"/>
                <w:sz w:val="16"/>
                <w:szCs w:val="16"/>
              </w:rPr>
              <w:t>Grammar, Punctuation &amp; Spelling</w:t>
            </w:r>
            <w:r>
              <w:rPr>
                <w:rFonts w:ascii="Verdana" w:eastAsia="Times New Roman" w:hAnsi="Verdana"/>
                <w:color w:val="000000"/>
                <w:sz w:val="16"/>
                <w:szCs w:val="16"/>
              </w:rPr>
              <w:t xml:space="preserve"> </w:t>
            </w:r>
            <w:r>
              <w:rPr>
                <w:rFonts w:ascii="Verdana" w:eastAsia="Times New Roman" w:hAnsi="Verdana"/>
                <w:color w:val="000000"/>
                <w:sz w:val="16"/>
                <w:szCs w:val="16"/>
              </w:rPr>
              <w:br/>
            </w:r>
            <w:r>
              <w:rPr>
                <w:rFonts w:ascii="Verdana" w:eastAsia="Times New Roman" w:hAnsi="Verdana"/>
                <w:b/>
                <w:bCs/>
                <w:color w:val="000000"/>
                <w:sz w:val="16"/>
                <w:szCs w:val="16"/>
              </w:rPr>
              <w:t>20 pts</w:t>
            </w:r>
            <w:r>
              <w:rPr>
                <w:rFonts w:ascii="Verdana" w:eastAsia="Times New Roman" w:hAnsi="Verdana"/>
                <w:color w:val="000000"/>
                <w:sz w:val="16"/>
                <w:szCs w:val="16"/>
              </w:rPr>
              <w:t xml:space="preserve"> </w:t>
            </w:r>
            <w:r>
              <w:rPr>
                <w:rFonts w:ascii="Verdana" w:eastAsia="Times New Roman" w:hAnsi="Verdana"/>
                <w:noProof/>
                <w:vanish/>
                <w:color w:val="000000"/>
                <w:sz w:val="16"/>
                <w:szCs w:val="16"/>
              </w:rPr>
              <w:drawing>
                <wp:inline distT="0" distB="0" distL="0" distR="0" wp14:anchorId="3973060C" wp14:editId="1F6B6A62">
                  <wp:extent cx="914400" cy="228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eastAsia="Times New Roman" w:hAnsi="Verdana"/>
                <w:noProof/>
                <w:vanish/>
                <w:color w:val="000000"/>
                <w:sz w:val="16"/>
                <w:szCs w:val="16"/>
              </w:rPr>
              <w:drawing>
                <wp:inline distT="0" distB="0" distL="0" distR="0" wp14:anchorId="0CBBC0DF" wp14:editId="52007E3A">
                  <wp:extent cx="914400" cy="228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070" w:type="dxa"/>
            <w:tcBorders>
              <w:top w:val="single" w:sz="4" w:space="0" w:color="000000"/>
              <w:left w:val="single" w:sz="4" w:space="0" w:color="000000"/>
              <w:bottom w:val="single" w:sz="4" w:space="0" w:color="000000"/>
              <w:right w:val="single" w:sz="4" w:space="0" w:color="000000"/>
            </w:tcBorders>
          </w:tcPr>
          <w:p w14:paraId="17F80B29" w14:textId="77777777" w:rsidR="00D23D2D" w:rsidRDefault="00D23D2D">
            <w:pPr>
              <w:spacing w:after="0" w:line="240" w:lineRule="auto"/>
              <w:jc w:val="center"/>
              <w:rPr>
                <w:rFonts w:ascii="Verdana" w:eastAsia="Times New Roman" w:hAnsi="Verdana"/>
                <w:color w:val="000000"/>
                <w:sz w:val="21"/>
                <w:szCs w:val="21"/>
              </w:rPr>
            </w:pPr>
            <w:r>
              <w:rPr>
                <w:rFonts w:ascii="Verdana" w:eastAsia="Times New Roman" w:hAnsi="Verdana"/>
                <w:color w:val="000000"/>
                <w:sz w:val="21"/>
                <w:szCs w:val="21"/>
              </w:rPr>
              <w:t xml:space="preserve">Poor </w:t>
            </w:r>
          </w:p>
          <w:p w14:paraId="21D0F0B3"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Paper contains numerous grammatical, punctuation, and spelling errors. </w:t>
            </w:r>
          </w:p>
          <w:p w14:paraId="67AEBD78" w14:textId="77777777" w:rsidR="00D23D2D" w:rsidRDefault="00D23D2D">
            <w:pPr>
              <w:spacing w:after="0" w:line="240" w:lineRule="auto"/>
              <w:rPr>
                <w:rFonts w:ascii="Verdana" w:eastAsia="Times New Roman" w:hAnsi="Verdana"/>
                <w:color w:val="000000"/>
                <w:sz w:val="16"/>
                <w:szCs w:val="16"/>
              </w:rPr>
            </w:pPr>
          </w:p>
          <w:p w14:paraId="35A79882" w14:textId="4174B03F"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Language uses jargon or conversational tone; use of contractions and first person.</w:t>
            </w:r>
            <w:r>
              <w:rPr>
                <w:rFonts w:ascii="Verdana" w:eastAsia="Times New Roman" w:hAnsi="Verdana"/>
                <w:noProof/>
                <w:vanish/>
                <w:color w:val="000000"/>
                <w:sz w:val="16"/>
                <w:szCs w:val="16"/>
              </w:rPr>
              <w:drawing>
                <wp:inline distT="0" distB="0" distL="0" distR="0" wp14:anchorId="19E2DB91" wp14:editId="2C2924C7">
                  <wp:extent cx="914400" cy="228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eastAsia="Times New Roman" w:hAnsi="Verdana"/>
                <w:noProof/>
                <w:vanish/>
                <w:color w:val="000000"/>
                <w:sz w:val="16"/>
                <w:szCs w:val="16"/>
              </w:rPr>
              <w:drawing>
                <wp:inline distT="0" distB="0" distL="0" distR="0" wp14:anchorId="2F0E1821" wp14:editId="33AEBE05">
                  <wp:extent cx="914400" cy="228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250" w:type="dxa"/>
            <w:tcBorders>
              <w:top w:val="single" w:sz="4" w:space="0" w:color="000000"/>
              <w:left w:val="single" w:sz="4" w:space="0" w:color="000000"/>
              <w:bottom w:val="single" w:sz="4" w:space="0" w:color="000000"/>
              <w:right w:val="single" w:sz="4" w:space="0" w:color="000000"/>
            </w:tcBorders>
          </w:tcPr>
          <w:p w14:paraId="79928CFD" w14:textId="77777777" w:rsidR="00D23D2D" w:rsidRDefault="00D23D2D">
            <w:pPr>
              <w:spacing w:after="0" w:line="240" w:lineRule="auto"/>
              <w:jc w:val="center"/>
              <w:rPr>
                <w:rFonts w:ascii="Verdana" w:eastAsia="Times New Roman" w:hAnsi="Verdana"/>
                <w:color w:val="000000"/>
                <w:sz w:val="16"/>
                <w:szCs w:val="16"/>
              </w:rPr>
            </w:pPr>
            <w:r>
              <w:rPr>
                <w:rFonts w:ascii="Verdana" w:eastAsia="Times New Roman" w:hAnsi="Verdana"/>
                <w:color w:val="000000"/>
                <w:sz w:val="21"/>
                <w:szCs w:val="21"/>
              </w:rPr>
              <w:t>Fair</w:t>
            </w:r>
            <w:r>
              <w:rPr>
                <w:rFonts w:ascii="Verdana" w:eastAsia="Times New Roman" w:hAnsi="Verdana"/>
                <w:color w:val="000000"/>
                <w:sz w:val="16"/>
                <w:szCs w:val="16"/>
              </w:rPr>
              <w:t xml:space="preserve"> </w:t>
            </w:r>
          </w:p>
          <w:p w14:paraId="0637B6FB"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Paper contains few grammatical, punctuation and spelling errors.</w:t>
            </w:r>
          </w:p>
          <w:p w14:paraId="22737268" w14:textId="77777777" w:rsidR="00D23D2D" w:rsidRDefault="00D23D2D">
            <w:pPr>
              <w:spacing w:after="0" w:line="240" w:lineRule="auto"/>
              <w:rPr>
                <w:rFonts w:ascii="Verdana" w:eastAsia="Times New Roman" w:hAnsi="Verdana"/>
                <w:color w:val="000000"/>
                <w:sz w:val="16"/>
                <w:szCs w:val="16"/>
              </w:rPr>
            </w:pPr>
          </w:p>
          <w:p w14:paraId="41F8D49A" w14:textId="686B509A"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 Language lacks clarity or includes the use of some jargon or conversational tone, use of contractions and first person. </w:t>
            </w:r>
            <w:r>
              <w:rPr>
                <w:rFonts w:ascii="Verdana" w:eastAsia="Times New Roman" w:hAnsi="Verdana"/>
                <w:noProof/>
                <w:vanish/>
                <w:color w:val="000000"/>
                <w:sz w:val="16"/>
                <w:szCs w:val="16"/>
              </w:rPr>
              <w:drawing>
                <wp:inline distT="0" distB="0" distL="0" distR="0" wp14:anchorId="4AC06448" wp14:editId="6B885680">
                  <wp:extent cx="914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eastAsia="Times New Roman" w:hAnsi="Verdana"/>
                <w:noProof/>
                <w:vanish/>
                <w:color w:val="000000"/>
                <w:sz w:val="16"/>
                <w:szCs w:val="16"/>
              </w:rPr>
              <w:drawing>
                <wp:inline distT="0" distB="0" distL="0" distR="0" wp14:anchorId="51D40422" wp14:editId="18135A2F">
                  <wp:extent cx="9144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328" w:type="dxa"/>
            <w:tcBorders>
              <w:top w:val="single" w:sz="4" w:space="0" w:color="000000"/>
              <w:left w:val="single" w:sz="4" w:space="0" w:color="000000"/>
              <w:bottom w:val="single" w:sz="4" w:space="0" w:color="000000"/>
              <w:right w:val="single" w:sz="4" w:space="0" w:color="000000"/>
            </w:tcBorders>
          </w:tcPr>
          <w:p w14:paraId="0200E31A" w14:textId="77777777" w:rsidR="00D23D2D" w:rsidRDefault="00D23D2D">
            <w:pPr>
              <w:spacing w:after="0" w:line="240" w:lineRule="auto"/>
              <w:jc w:val="center"/>
              <w:rPr>
                <w:rFonts w:ascii="Verdana" w:eastAsia="Times New Roman" w:hAnsi="Verdana"/>
                <w:color w:val="000000"/>
                <w:sz w:val="16"/>
                <w:szCs w:val="16"/>
              </w:rPr>
            </w:pPr>
            <w:r>
              <w:rPr>
                <w:rFonts w:ascii="Verdana" w:eastAsia="Times New Roman" w:hAnsi="Verdana"/>
                <w:color w:val="000000"/>
                <w:sz w:val="21"/>
                <w:szCs w:val="21"/>
              </w:rPr>
              <w:t>Good</w:t>
            </w:r>
            <w:r>
              <w:rPr>
                <w:rFonts w:ascii="Verdana" w:eastAsia="Times New Roman" w:hAnsi="Verdana"/>
                <w:color w:val="000000"/>
                <w:sz w:val="16"/>
                <w:szCs w:val="16"/>
              </w:rPr>
              <w:t xml:space="preserve"> </w:t>
            </w:r>
          </w:p>
          <w:p w14:paraId="77151709"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Rules of grammar, usage, and punctuation are followed; spelling is correct. </w:t>
            </w:r>
          </w:p>
          <w:p w14:paraId="7F21B61E" w14:textId="77777777" w:rsidR="00D23D2D" w:rsidRDefault="00D23D2D">
            <w:pPr>
              <w:spacing w:after="0" w:line="240" w:lineRule="auto"/>
              <w:rPr>
                <w:rFonts w:ascii="Verdana" w:eastAsia="Times New Roman" w:hAnsi="Verdana"/>
                <w:color w:val="000000"/>
                <w:sz w:val="16"/>
                <w:szCs w:val="16"/>
              </w:rPr>
            </w:pPr>
          </w:p>
          <w:p w14:paraId="4B54ABC9" w14:textId="77777777" w:rsidR="00D23D2D" w:rsidRDefault="00D23D2D">
            <w:pPr>
              <w:spacing w:after="0" w:line="240" w:lineRule="auto"/>
              <w:rPr>
                <w:rFonts w:ascii="Verdana" w:eastAsia="Times New Roman" w:hAnsi="Verdana"/>
                <w:color w:val="000000"/>
                <w:sz w:val="16"/>
                <w:szCs w:val="16"/>
              </w:rPr>
            </w:pPr>
            <w:r>
              <w:rPr>
                <w:rFonts w:ascii="Verdana" w:eastAsia="Times New Roman" w:hAnsi="Verdana"/>
                <w:color w:val="000000"/>
                <w:sz w:val="16"/>
                <w:szCs w:val="16"/>
              </w:rPr>
              <w:t xml:space="preserve">- Language is clear and precise; sentences display consistently strong, varied structure. </w:t>
            </w:r>
          </w:p>
        </w:tc>
        <w:tc>
          <w:tcPr>
            <w:tcW w:w="1373" w:type="dxa"/>
            <w:tcBorders>
              <w:top w:val="single" w:sz="4" w:space="0" w:color="000000"/>
              <w:left w:val="single" w:sz="4" w:space="0" w:color="000000"/>
              <w:bottom w:val="single" w:sz="4" w:space="0" w:color="000000"/>
              <w:right w:val="single" w:sz="4" w:space="0" w:color="000000"/>
            </w:tcBorders>
          </w:tcPr>
          <w:p w14:paraId="0A4F26D9" w14:textId="77777777" w:rsidR="00D23D2D" w:rsidRDefault="00D23D2D">
            <w:pPr>
              <w:spacing w:after="0" w:line="240" w:lineRule="auto"/>
              <w:jc w:val="center"/>
              <w:rPr>
                <w:rFonts w:ascii="Verdana" w:eastAsia="Times New Roman" w:hAnsi="Verdana"/>
                <w:color w:val="000000"/>
                <w:sz w:val="16"/>
                <w:szCs w:val="16"/>
              </w:rPr>
            </w:pPr>
          </w:p>
        </w:tc>
      </w:tr>
      <w:tr w:rsidR="00D23D2D" w14:paraId="2186E0F8" w14:textId="77777777" w:rsidTr="00D23D2D">
        <w:tc>
          <w:tcPr>
            <w:tcW w:w="8196" w:type="dxa"/>
            <w:gridSpan w:val="4"/>
            <w:tcBorders>
              <w:top w:val="single" w:sz="4" w:space="0" w:color="000000"/>
              <w:left w:val="single" w:sz="4" w:space="0" w:color="000000"/>
              <w:bottom w:val="single" w:sz="4" w:space="0" w:color="000000"/>
              <w:right w:val="single" w:sz="4" w:space="0" w:color="000000"/>
            </w:tcBorders>
          </w:tcPr>
          <w:p w14:paraId="12B26EBE" w14:textId="77777777" w:rsidR="00D23D2D" w:rsidRDefault="00D23D2D">
            <w:pPr>
              <w:spacing w:after="0" w:line="240" w:lineRule="auto"/>
              <w:jc w:val="right"/>
              <w:rPr>
                <w:rFonts w:ascii="Verdana" w:eastAsia="Times New Roman" w:hAnsi="Verdana"/>
                <w:b/>
                <w:sz w:val="20"/>
                <w:szCs w:val="20"/>
              </w:rPr>
            </w:pPr>
            <w:r>
              <w:rPr>
                <w:rFonts w:ascii="Verdana" w:eastAsia="Times New Roman" w:hAnsi="Verdana"/>
                <w:b/>
                <w:sz w:val="20"/>
                <w:szCs w:val="20"/>
              </w:rPr>
              <w:t>TOTAL POINTS</w:t>
            </w:r>
          </w:p>
          <w:p w14:paraId="624F3B73" w14:textId="77777777" w:rsidR="00D23D2D" w:rsidRDefault="00D23D2D">
            <w:pPr>
              <w:spacing w:after="0" w:line="240" w:lineRule="auto"/>
              <w:jc w:val="right"/>
              <w:rPr>
                <w:rFonts w:ascii="Verdana" w:eastAsia="Times New Roman" w:hAnsi="Verdana"/>
                <w:b/>
                <w:sz w:val="16"/>
                <w:szCs w:val="16"/>
              </w:rPr>
            </w:pPr>
          </w:p>
        </w:tc>
        <w:tc>
          <w:tcPr>
            <w:tcW w:w="1380" w:type="dxa"/>
            <w:tcBorders>
              <w:top w:val="single" w:sz="4" w:space="0" w:color="000000"/>
              <w:left w:val="single" w:sz="4" w:space="0" w:color="000000"/>
              <w:bottom w:val="single" w:sz="4" w:space="0" w:color="000000"/>
              <w:right w:val="single" w:sz="4" w:space="0" w:color="000000"/>
            </w:tcBorders>
          </w:tcPr>
          <w:p w14:paraId="14A88F1C" w14:textId="77777777" w:rsidR="00D23D2D" w:rsidRDefault="00D23D2D">
            <w:pPr>
              <w:spacing w:after="0" w:line="240" w:lineRule="auto"/>
              <w:rPr>
                <w:rFonts w:ascii="Verdana" w:eastAsia="Times New Roman" w:hAnsi="Verdana"/>
                <w:sz w:val="16"/>
                <w:szCs w:val="16"/>
              </w:rPr>
            </w:pPr>
          </w:p>
        </w:tc>
      </w:tr>
    </w:tbl>
    <w:p w14:paraId="71B5F833" w14:textId="77777777" w:rsidR="00D23D2D" w:rsidRDefault="00D23D2D"/>
    <w:sectPr w:rsidR="00D23D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867328"/>
    <w:multiLevelType w:val="multilevel"/>
    <w:tmpl w:val="0802A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D2D"/>
    <w:rsid w:val="00265345"/>
    <w:rsid w:val="005574C2"/>
    <w:rsid w:val="0088700C"/>
    <w:rsid w:val="00D23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67A7A"/>
  <w15:chartTrackingRefBased/>
  <w15:docId w15:val="{5B059485-E9AA-4660-8BAB-8E64B248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574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898200">
      <w:bodyDiv w:val="1"/>
      <w:marLeft w:val="0"/>
      <w:marRight w:val="0"/>
      <w:marTop w:val="0"/>
      <w:marBottom w:val="0"/>
      <w:divBdr>
        <w:top w:val="none" w:sz="0" w:space="0" w:color="auto"/>
        <w:left w:val="none" w:sz="0" w:space="0" w:color="auto"/>
        <w:bottom w:val="none" w:sz="0" w:space="0" w:color="auto"/>
        <w:right w:val="none" w:sz="0" w:space="0" w:color="auto"/>
      </w:divBdr>
    </w:div>
    <w:div w:id="686443535">
      <w:bodyDiv w:val="1"/>
      <w:marLeft w:val="0"/>
      <w:marRight w:val="0"/>
      <w:marTop w:val="0"/>
      <w:marBottom w:val="0"/>
      <w:divBdr>
        <w:top w:val="none" w:sz="0" w:space="0" w:color="auto"/>
        <w:left w:val="none" w:sz="0" w:space="0" w:color="auto"/>
        <w:bottom w:val="none" w:sz="0" w:space="0" w:color="auto"/>
        <w:right w:val="none" w:sz="0" w:space="0" w:color="auto"/>
      </w:divBdr>
    </w:div>
    <w:div w:id="1727680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wmf"/><Relationship Id="rId18" Type="http://schemas.openxmlformats.org/officeDocument/2006/relationships/image" Target="media/image14.wmf"/><Relationship Id="rId26" Type="http://schemas.openxmlformats.org/officeDocument/2006/relationships/image" Target="media/image22.wmf"/><Relationship Id="rId3" Type="http://schemas.openxmlformats.org/officeDocument/2006/relationships/settings" Target="settings.xml"/><Relationship Id="rId21" Type="http://schemas.openxmlformats.org/officeDocument/2006/relationships/image" Target="media/image17.wmf"/><Relationship Id="rId7" Type="http://schemas.openxmlformats.org/officeDocument/2006/relationships/image" Target="media/image3.wmf"/><Relationship Id="rId12" Type="http://schemas.openxmlformats.org/officeDocument/2006/relationships/image" Target="media/image8.wmf"/><Relationship Id="rId17" Type="http://schemas.openxmlformats.org/officeDocument/2006/relationships/image" Target="media/image13.wmf"/><Relationship Id="rId25" Type="http://schemas.openxmlformats.org/officeDocument/2006/relationships/image" Target="media/image21.wmf"/><Relationship Id="rId2" Type="http://schemas.openxmlformats.org/officeDocument/2006/relationships/styles" Target="styles.xml"/><Relationship Id="rId16" Type="http://schemas.openxmlformats.org/officeDocument/2006/relationships/image" Target="media/image12.wmf"/><Relationship Id="rId20" Type="http://schemas.openxmlformats.org/officeDocument/2006/relationships/image" Target="media/image16.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7.wmf"/><Relationship Id="rId24" Type="http://schemas.openxmlformats.org/officeDocument/2006/relationships/image" Target="media/image20.wmf"/><Relationship Id="rId5" Type="http://schemas.openxmlformats.org/officeDocument/2006/relationships/image" Target="media/image1.wmf"/><Relationship Id="rId15" Type="http://schemas.openxmlformats.org/officeDocument/2006/relationships/image" Target="media/image11.wmf"/><Relationship Id="rId23" Type="http://schemas.openxmlformats.org/officeDocument/2006/relationships/image" Target="media/image19.wmf"/><Relationship Id="rId28" Type="http://schemas.openxmlformats.org/officeDocument/2006/relationships/image" Target="media/image24.wmf"/><Relationship Id="rId10" Type="http://schemas.openxmlformats.org/officeDocument/2006/relationships/image" Target="media/image6.wmf"/><Relationship Id="rId19" Type="http://schemas.openxmlformats.org/officeDocument/2006/relationships/image" Target="media/image15.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wmf"/><Relationship Id="rId22" Type="http://schemas.openxmlformats.org/officeDocument/2006/relationships/image" Target="media/image18.wmf"/><Relationship Id="rId27" Type="http://schemas.openxmlformats.org/officeDocument/2006/relationships/image" Target="media/image23.w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Scooter Black</dc:creator>
  <cp:keywords/>
  <dc:description/>
  <cp:lastModifiedBy>Scooter Black</cp:lastModifiedBy>
  <cp:revision>1</cp:revision>
  <dcterms:created xsi:type="dcterms:W3CDTF">2018-04-14T05:33:00Z</dcterms:created>
  <dcterms:modified xsi:type="dcterms:W3CDTF">2018-04-14T05:45:00Z</dcterms:modified>
</cp:coreProperties>
</file>